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F02C04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втором этапе</w:t>
      </w:r>
      <w:r w:rsidR="00467B47">
        <w:rPr>
          <w:sz w:val="28"/>
          <w:szCs w:val="28"/>
        </w:rPr>
        <w:t xml:space="preserve"> конкурса</w:t>
      </w:r>
    </w:p>
    <w:p w:rsidR="00467B47" w:rsidRDefault="00467B47" w:rsidP="00A538E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 xml:space="preserve">замещение вакантной должности государственной гражданской службы Архангельской области </w:t>
      </w:r>
      <w:r w:rsidR="0055337F" w:rsidRPr="00996D0B">
        <w:rPr>
          <w:sz w:val="28"/>
          <w:szCs w:val="28"/>
        </w:rPr>
        <w:t>–</w:t>
      </w:r>
      <w:r w:rsidR="0055337F">
        <w:rPr>
          <w:sz w:val="28"/>
          <w:szCs w:val="28"/>
        </w:rPr>
        <w:t xml:space="preserve"> </w:t>
      </w:r>
      <w:r w:rsidR="00A538EE">
        <w:rPr>
          <w:sz w:val="28"/>
          <w:szCs w:val="28"/>
        </w:rPr>
        <w:t>ведущий консультант</w:t>
      </w:r>
      <w:r w:rsidR="00F02C04">
        <w:rPr>
          <w:sz w:val="28"/>
          <w:szCs w:val="28"/>
        </w:rPr>
        <w:t xml:space="preserve"> </w:t>
      </w:r>
      <w:r w:rsidR="0055337F">
        <w:rPr>
          <w:sz w:val="28"/>
          <w:szCs w:val="28"/>
        </w:rPr>
        <w:t>аппарата уполномоченного по правам человека в Архангельской области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FF6AE7" w:rsidRPr="00966CC8" w:rsidRDefault="00A538EE" w:rsidP="00467B47">
      <w:pPr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B47">
        <w:rPr>
          <w:sz w:val="28"/>
          <w:szCs w:val="28"/>
        </w:rPr>
        <w:t xml:space="preserve">Второй этап </w:t>
      </w:r>
      <w:r w:rsidR="00467B47" w:rsidRPr="00467B47">
        <w:rPr>
          <w:sz w:val="28"/>
          <w:szCs w:val="28"/>
        </w:rPr>
        <w:t>конкурса</w:t>
      </w:r>
      <w:r w:rsidR="00467B47">
        <w:rPr>
          <w:sz w:val="28"/>
          <w:szCs w:val="28"/>
        </w:rPr>
        <w:t xml:space="preserve"> </w:t>
      </w:r>
      <w:r w:rsidR="00467B47" w:rsidRPr="00467B47"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>замещение вакантной должности государственной гражданской службы Архангельской области</w:t>
      </w:r>
      <w:r w:rsidR="00F02C04">
        <w:rPr>
          <w:sz w:val="28"/>
          <w:szCs w:val="28"/>
        </w:rPr>
        <w:t xml:space="preserve"> в аппарате уполномоченного по правам человека в </w:t>
      </w:r>
      <w:r w:rsidR="00F02C04" w:rsidRPr="002F7D87">
        <w:rPr>
          <w:sz w:val="28"/>
          <w:szCs w:val="28"/>
        </w:rPr>
        <w:t>Архангельской области</w:t>
      </w:r>
      <w:r w:rsidR="0055337F" w:rsidRPr="002F7D87">
        <w:rPr>
          <w:sz w:val="28"/>
          <w:szCs w:val="28"/>
        </w:rPr>
        <w:t xml:space="preserve"> – </w:t>
      </w:r>
      <w:r w:rsidRPr="002F7D87">
        <w:rPr>
          <w:sz w:val="28"/>
          <w:szCs w:val="28"/>
        </w:rPr>
        <w:t>ведущего консультанта</w:t>
      </w:r>
      <w:r w:rsidR="0055337F" w:rsidRPr="002F7D87">
        <w:rPr>
          <w:sz w:val="28"/>
          <w:szCs w:val="28"/>
        </w:rPr>
        <w:t xml:space="preserve"> аппарата уполномоченного по правам человека в Архангельской </w:t>
      </w:r>
      <w:r w:rsidR="00F02C04" w:rsidRPr="002F7D87">
        <w:rPr>
          <w:sz w:val="28"/>
          <w:szCs w:val="28"/>
        </w:rPr>
        <w:t>области (категория «</w:t>
      </w:r>
      <w:r w:rsidR="00C809D9" w:rsidRPr="002F7D87">
        <w:rPr>
          <w:sz w:val="28"/>
          <w:szCs w:val="28"/>
        </w:rPr>
        <w:t>специалисты</w:t>
      </w:r>
      <w:r w:rsidR="00E25296" w:rsidRPr="002F7D87">
        <w:rPr>
          <w:sz w:val="28"/>
          <w:szCs w:val="28"/>
        </w:rPr>
        <w:t xml:space="preserve">», </w:t>
      </w:r>
      <w:r w:rsidR="00C809D9" w:rsidRPr="002F7D87">
        <w:rPr>
          <w:sz w:val="28"/>
          <w:szCs w:val="28"/>
        </w:rPr>
        <w:t>ведущая</w:t>
      </w:r>
      <w:r w:rsidR="0055337F" w:rsidRPr="002F7D87">
        <w:rPr>
          <w:sz w:val="28"/>
          <w:szCs w:val="28"/>
        </w:rPr>
        <w:t xml:space="preserve"> группа должностей) </w:t>
      </w:r>
      <w:r w:rsidR="00467B47" w:rsidRPr="002F7D87">
        <w:rPr>
          <w:sz w:val="28"/>
          <w:szCs w:val="28"/>
        </w:rPr>
        <w:t xml:space="preserve">состоится </w:t>
      </w:r>
      <w:r w:rsidR="006E13AD">
        <w:rPr>
          <w:b/>
          <w:sz w:val="28"/>
          <w:szCs w:val="28"/>
        </w:rPr>
        <w:t>26 марта 2024</w:t>
      </w:r>
      <w:r w:rsidR="00467B47" w:rsidRPr="002F7D87">
        <w:rPr>
          <w:b/>
          <w:sz w:val="28"/>
          <w:szCs w:val="28"/>
        </w:rPr>
        <w:t xml:space="preserve"> года </w:t>
      </w:r>
      <w:r w:rsidR="006E13AD">
        <w:rPr>
          <w:b/>
          <w:sz w:val="28"/>
          <w:szCs w:val="28"/>
        </w:rPr>
        <w:t>в 14 часов 15</w:t>
      </w:r>
      <w:r w:rsidR="00467B47" w:rsidRPr="002F7D87">
        <w:rPr>
          <w:b/>
          <w:sz w:val="28"/>
          <w:szCs w:val="28"/>
        </w:rPr>
        <w:t xml:space="preserve"> минут</w:t>
      </w:r>
      <w:r w:rsidR="00467B47" w:rsidRPr="002F7D87">
        <w:rPr>
          <w:sz w:val="28"/>
          <w:szCs w:val="28"/>
        </w:rPr>
        <w:t xml:space="preserve"> по адресу: г. Архангельск, пл. Ленина, д. 1, каб. 210</w:t>
      </w:r>
      <w:r w:rsidR="00FF6AE7" w:rsidRPr="002F7D87">
        <w:rPr>
          <w:sz w:val="28"/>
          <w:szCs w:val="28"/>
        </w:rPr>
        <w:t>.</w:t>
      </w:r>
    </w:p>
    <w:p w:rsidR="00467B47" w:rsidRDefault="00467B47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во втором этапе конкурса допущены:</w:t>
      </w:r>
    </w:p>
    <w:p w:rsidR="00C809D9" w:rsidRDefault="00C809D9" w:rsidP="00C809D9">
      <w:pPr>
        <w:ind w:firstLine="708"/>
        <w:jc w:val="both"/>
        <w:rPr>
          <w:b/>
          <w:sz w:val="28"/>
          <w:szCs w:val="28"/>
        </w:rPr>
      </w:pPr>
      <w:r w:rsidRPr="00F8327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Смирнова Елена Сергеевна;</w:t>
      </w:r>
    </w:p>
    <w:p w:rsidR="00C809D9" w:rsidRDefault="00C809D9" w:rsidP="00C809D9">
      <w:pPr>
        <w:ind w:firstLine="708"/>
        <w:jc w:val="both"/>
        <w:rPr>
          <w:b/>
          <w:sz w:val="28"/>
          <w:szCs w:val="28"/>
        </w:rPr>
      </w:pPr>
      <w:r w:rsidRPr="00F8327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Чупова Анастасия Васильевна;</w:t>
      </w:r>
    </w:p>
    <w:p w:rsidR="00C809D9" w:rsidRDefault="00C809D9" w:rsidP="00C809D9">
      <w:pPr>
        <w:ind w:firstLine="708"/>
        <w:jc w:val="both"/>
        <w:rPr>
          <w:b/>
          <w:sz w:val="28"/>
          <w:szCs w:val="28"/>
        </w:rPr>
      </w:pPr>
      <w:r w:rsidRPr="00F8327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Гаревских Виктор Алексеевич;</w:t>
      </w:r>
    </w:p>
    <w:p w:rsidR="00C809D9" w:rsidRDefault="00C809D9" w:rsidP="00C809D9">
      <w:pPr>
        <w:ind w:firstLine="708"/>
        <w:jc w:val="both"/>
        <w:rPr>
          <w:sz w:val="28"/>
          <w:szCs w:val="28"/>
        </w:rPr>
      </w:pPr>
      <w:r w:rsidRPr="00F8327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Жернакова Екатерина Юрьевна</w:t>
      </w:r>
      <w:r w:rsidR="006E13AD">
        <w:rPr>
          <w:sz w:val="28"/>
          <w:szCs w:val="28"/>
        </w:rPr>
        <w:t>;</w:t>
      </w:r>
    </w:p>
    <w:p w:rsidR="006E13AD" w:rsidRPr="00C40CB8" w:rsidRDefault="006E13AD" w:rsidP="006E13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Гусарова Виктория Витальевна</w:t>
      </w:r>
      <w:r w:rsidRPr="007E261E">
        <w:rPr>
          <w:sz w:val="28"/>
          <w:szCs w:val="28"/>
        </w:rPr>
        <w:t>;</w:t>
      </w:r>
    </w:p>
    <w:p w:rsidR="006E13AD" w:rsidRPr="00C40CB8" w:rsidRDefault="006E13AD" w:rsidP="006E13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Маслов Дмитрий Александрович</w:t>
      </w:r>
      <w:r w:rsidRPr="007E261E">
        <w:rPr>
          <w:sz w:val="28"/>
          <w:szCs w:val="28"/>
        </w:rPr>
        <w:t>.</w:t>
      </w:r>
    </w:p>
    <w:p w:rsidR="006E13AD" w:rsidRDefault="006E13AD" w:rsidP="00C809D9">
      <w:pPr>
        <w:ind w:firstLine="708"/>
        <w:jc w:val="both"/>
        <w:rPr>
          <w:b/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sectPr w:rsidR="00EC78FD" w:rsidRPr="00966CC8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08" w:rsidRDefault="00A14208">
      <w:r>
        <w:separator/>
      </w:r>
    </w:p>
  </w:endnote>
  <w:endnote w:type="continuationSeparator" w:id="1">
    <w:p w:rsidR="00A14208" w:rsidRDefault="00A14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08" w:rsidRDefault="00A14208">
      <w:r>
        <w:separator/>
      </w:r>
    </w:p>
  </w:footnote>
  <w:footnote w:type="continuationSeparator" w:id="1">
    <w:p w:rsidR="00A14208" w:rsidRDefault="00A14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5C7E38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5C7E38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37C76"/>
    <w:rsid w:val="00041A60"/>
    <w:rsid w:val="00047C8F"/>
    <w:rsid w:val="00060AA2"/>
    <w:rsid w:val="0006624B"/>
    <w:rsid w:val="00083313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0F26"/>
    <w:rsid w:val="001B3690"/>
    <w:rsid w:val="001B614D"/>
    <w:rsid w:val="001E1C2A"/>
    <w:rsid w:val="001F04D1"/>
    <w:rsid w:val="001F1F6B"/>
    <w:rsid w:val="001F63D3"/>
    <w:rsid w:val="002031CA"/>
    <w:rsid w:val="0021420F"/>
    <w:rsid w:val="00214B2E"/>
    <w:rsid w:val="002234C1"/>
    <w:rsid w:val="00224047"/>
    <w:rsid w:val="00237573"/>
    <w:rsid w:val="002423B2"/>
    <w:rsid w:val="00242E32"/>
    <w:rsid w:val="00244F01"/>
    <w:rsid w:val="00254509"/>
    <w:rsid w:val="00271C5C"/>
    <w:rsid w:val="002A1790"/>
    <w:rsid w:val="002A58CC"/>
    <w:rsid w:val="002B216C"/>
    <w:rsid w:val="002B6B58"/>
    <w:rsid w:val="002C39DC"/>
    <w:rsid w:val="002E0AC2"/>
    <w:rsid w:val="002E5322"/>
    <w:rsid w:val="002F6D82"/>
    <w:rsid w:val="002F7D87"/>
    <w:rsid w:val="0030245E"/>
    <w:rsid w:val="00314AD0"/>
    <w:rsid w:val="0031677E"/>
    <w:rsid w:val="0034051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7F85"/>
    <w:rsid w:val="0044209C"/>
    <w:rsid w:val="0046133B"/>
    <w:rsid w:val="00467B47"/>
    <w:rsid w:val="004706F5"/>
    <w:rsid w:val="00470961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42F00"/>
    <w:rsid w:val="0055337F"/>
    <w:rsid w:val="00567164"/>
    <w:rsid w:val="00570337"/>
    <w:rsid w:val="0057211A"/>
    <w:rsid w:val="005979F6"/>
    <w:rsid w:val="005B3C3A"/>
    <w:rsid w:val="005B7421"/>
    <w:rsid w:val="005B7DA9"/>
    <w:rsid w:val="005C1516"/>
    <w:rsid w:val="005C7E38"/>
    <w:rsid w:val="005E4205"/>
    <w:rsid w:val="005E68DF"/>
    <w:rsid w:val="005E7CBF"/>
    <w:rsid w:val="005F20A9"/>
    <w:rsid w:val="005F4029"/>
    <w:rsid w:val="00623941"/>
    <w:rsid w:val="00626B74"/>
    <w:rsid w:val="00644FAB"/>
    <w:rsid w:val="00645572"/>
    <w:rsid w:val="0065574C"/>
    <w:rsid w:val="00655833"/>
    <w:rsid w:val="00656E8F"/>
    <w:rsid w:val="00661D00"/>
    <w:rsid w:val="00662182"/>
    <w:rsid w:val="0066340F"/>
    <w:rsid w:val="006744B2"/>
    <w:rsid w:val="0069171A"/>
    <w:rsid w:val="006B55D1"/>
    <w:rsid w:val="006C45F4"/>
    <w:rsid w:val="006D0AD0"/>
    <w:rsid w:val="006D1053"/>
    <w:rsid w:val="006E13AD"/>
    <w:rsid w:val="006E2AF3"/>
    <w:rsid w:val="006E6B2F"/>
    <w:rsid w:val="006F0255"/>
    <w:rsid w:val="006F3402"/>
    <w:rsid w:val="006F5BB5"/>
    <w:rsid w:val="0070667C"/>
    <w:rsid w:val="00715381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261E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14208"/>
    <w:rsid w:val="00A20DFA"/>
    <w:rsid w:val="00A27A8F"/>
    <w:rsid w:val="00A42052"/>
    <w:rsid w:val="00A422BB"/>
    <w:rsid w:val="00A538EE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D1499"/>
    <w:rsid w:val="00BE4FB2"/>
    <w:rsid w:val="00C108E2"/>
    <w:rsid w:val="00C2667D"/>
    <w:rsid w:val="00C33EEB"/>
    <w:rsid w:val="00C34D2B"/>
    <w:rsid w:val="00C516CF"/>
    <w:rsid w:val="00C55221"/>
    <w:rsid w:val="00C57715"/>
    <w:rsid w:val="00C603F4"/>
    <w:rsid w:val="00C6118C"/>
    <w:rsid w:val="00C632AC"/>
    <w:rsid w:val="00C72C10"/>
    <w:rsid w:val="00C809D9"/>
    <w:rsid w:val="00C8518F"/>
    <w:rsid w:val="00C86156"/>
    <w:rsid w:val="00CA1D0E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25296"/>
    <w:rsid w:val="00E37127"/>
    <w:rsid w:val="00E5724D"/>
    <w:rsid w:val="00E80C79"/>
    <w:rsid w:val="00E851EB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2C04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kalistratova.vv</cp:lastModifiedBy>
  <cp:revision>14</cp:revision>
  <cp:lastPrinted>2024-03-06T06:06:00Z</cp:lastPrinted>
  <dcterms:created xsi:type="dcterms:W3CDTF">2018-03-22T06:47:00Z</dcterms:created>
  <dcterms:modified xsi:type="dcterms:W3CDTF">2024-03-06T06:06:00Z</dcterms:modified>
</cp:coreProperties>
</file>