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A5" w:rsidRPr="003D5DA5" w:rsidRDefault="003D5DA5" w:rsidP="003D5DA5">
      <w:pPr>
        <w:tabs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5180" cy="914400"/>
            <wp:effectExtent l="19050" t="0" r="0" b="0"/>
            <wp:docPr id="11" name="Рисунок 1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705" w:rsidRDefault="00FA5705" w:rsidP="003D5DA5">
      <w:pPr>
        <w:tabs>
          <w:tab w:val="left" w:pos="278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DA5" w:rsidRPr="003D5DA5" w:rsidRDefault="003D5DA5" w:rsidP="003D5DA5">
      <w:pPr>
        <w:tabs>
          <w:tab w:val="left" w:pos="278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DA5">
        <w:rPr>
          <w:rFonts w:ascii="Times New Roman" w:eastAsia="Times New Roman" w:hAnsi="Times New Roman" w:cs="Times New Roman"/>
          <w:b/>
          <w:sz w:val="28"/>
          <w:szCs w:val="28"/>
        </w:rPr>
        <w:t>УПОЛНОМОЧЕННЫЙ ПО ПРАВАМ ЧЕЛОВЕКА</w:t>
      </w:r>
    </w:p>
    <w:p w:rsidR="003D5DA5" w:rsidRPr="003D5DA5" w:rsidRDefault="003D5DA5" w:rsidP="003D5DA5">
      <w:pPr>
        <w:pBdr>
          <w:bottom w:val="single" w:sz="12" w:space="1" w:color="auto"/>
        </w:pBdr>
        <w:tabs>
          <w:tab w:val="left" w:pos="278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DA5">
        <w:rPr>
          <w:rFonts w:ascii="Times New Roman" w:eastAsia="Times New Roman" w:hAnsi="Times New Roman" w:cs="Times New Roman"/>
          <w:b/>
          <w:sz w:val="28"/>
          <w:szCs w:val="28"/>
        </w:rPr>
        <w:t>В АРХАНГЕЛЬСКОЙ ОБЛАСТИ</w:t>
      </w:r>
    </w:p>
    <w:p w:rsidR="003D5DA5" w:rsidRPr="003D5DA5" w:rsidRDefault="003D5DA5" w:rsidP="003D5DA5">
      <w:pPr>
        <w:pBdr>
          <w:bottom w:val="single" w:sz="12" w:space="1" w:color="auto"/>
        </w:pBdr>
        <w:tabs>
          <w:tab w:val="left" w:pos="278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DA5" w:rsidRPr="003D5DA5" w:rsidRDefault="003D5DA5" w:rsidP="003D5DA5">
      <w:pPr>
        <w:pBdr>
          <w:bottom w:val="single" w:sz="12" w:space="1" w:color="auto"/>
        </w:pBdr>
        <w:tabs>
          <w:tab w:val="left" w:pos="278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D5DA5">
        <w:rPr>
          <w:rFonts w:ascii="Times New Roman" w:eastAsia="Times New Roman" w:hAnsi="Times New Roman" w:cs="Times New Roman"/>
          <w:sz w:val="20"/>
          <w:szCs w:val="20"/>
        </w:rPr>
        <w:t>Ленина пл., д.1, Архангельск, 163000  тел/факс (8182) 20-72-96</w:t>
      </w:r>
    </w:p>
    <w:p w:rsidR="003D5DA5" w:rsidRPr="003D5DA5" w:rsidRDefault="003D5DA5" w:rsidP="003D5DA5">
      <w:pPr>
        <w:pBdr>
          <w:bottom w:val="single" w:sz="12" w:space="1" w:color="auto"/>
        </w:pBdr>
        <w:tabs>
          <w:tab w:val="left" w:pos="2786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D5DA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e-mail: </w:t>
      </w:r>
      <w:hyperlink r:id="rId8" w:history="1">
        <w:r w:rsidRPr="003D5DA5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upolnom@dvinaland.ru</w:t>
        </w:r>
      </w:hyperlink>
      <w:r w:rsidRPr="003D5DA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www.pomorupolnom.ru</w:t>
      </w:r>
    </w:p>
    <w:p w:rsidR="003D5DA5" w:rsidRPr="003D5DA5" w:rsidRDefault="003D5DA5" w:rsidP="003D5DA5">
      <w:pPr>
        <w:pBdr>
          <w:bottom w:val="single" w:sz="12" w:space="1" w:color="auto"/>
        </w:pBdr>
        <w:tabs>
          <w:tab w:val="left" w:pos="2786"/>
          <w:tab w:val="center" w:pos="5484"/>
          <w:tab w:val="right" w:pos="10260"/>
        </w:tabs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D5DA5">
        <w:rPr>
          <w:rFonts w:ascii="Times New Roman" w:eastAsia="Times New Roman" w:hAnsi="Times New Roman" w:cs="Times New Roman"/>
          <w:sz w:val="20"/>
          <w:szCs w:val="20"/>
        </w:rPr>
        <w:t>ОКПО 10380624, ОГРН 1022900507904, ИНН/КПП 2901106790/290101001</w:t>
      </w:r>
    </w:p>
    <w:p w:rsidR="003D5DA5" w:rsidRPr="003D5DA5" w:rsidRDefault="003D5DA5" w:rsidP="003D5DA5">
      <w:pPr>
        <w:tabs>
          <w:tab w:val="right" w:pos="10260"/>
        </w:tabs>
        <w:spacing w:after="0" w:line="240" w:lineRule="auto"/>
        <w:ind w:right="-55"/>
        <w:rPr>
          <w:rFonts w:ascii="Times New Roman" w:eastAsia="Times New Roman" w:hAnsi="Times New Roman" w:cs="Times New Roman"/>
          <w:sz w:val="18"/>
          <w:szCs w:val="18"/>
        </w:rPr>
      </w:pPr>
    </w:p>
    <w:p w:rsidR="003D5DA5" w:rsidRPr="00FA5705" w:rsidRDefault="003D5DA5" w:rsidP="003D5DA5">
      <w:pPr>
        <w:spacing w:after="0" w:line="19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5DA5" w:rsidRPr="006F0D6D" w:rsidRDefault="003D5DA5" w:rsidP="005A04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D6D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3D5DA5" w:rsidRPr="00F7183C" w:rsidRDefault="003D5DA5" w:rsidP="00F71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D6D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</w:t>
      </w:r>
      <w:r w:rsidR="00F7183C">
        <w:rPr>
          <w:rFonts w:ascii="Times New Roman" w:eastAsia="Times New Roman" w:hAnsi="Times New Roman" w:cs="Times New Roman"/>
          <w:sz w:val="24"/>
          <w:szCs w:val="24"/>
        </w:rPr>
        <w:t xml:space="preserve">правового </w:t>
      </w:r>
      <w:r w:rsidRPr="006F0D6D">
        <w:rPr>
          <w:rFonts w:ascii="Times New Roman" w:eastAsia="Times New Roman" w:hAnsi="Times New Roman" w:cs="Times New Roman"/>
          <w:sz w:val="24"/>
          <w:szCs w:val="24"/>
        </w:rPr>
        <w:t xml:space="preserve">мониторинга </w:t>
      </w:r>
      <w:r w:rsidR="00F7183C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мероприятий по социальной адаптации </w:t>
      </w:r>
      <w:r w:rsidR="00F7183C">
        <w:rPr>
          <w:rFonts w:ascii="Times New Roman" w:hAnsi="Times New Roman" w:cs="Times New Roman"/>
          <w:sz w:val="24"/>
          <w:szCs w:val="24"/>
        </w:rPr>
        <w:t xml:space="preserve">лиц, освобожденных из учреждений уголовно-исполнительной системы, </w:t>
      </w:r>
      <w:r w:rsidRPr="006F0D6D">
        <w:rPr>
          <w:rFonts w:ascii="Times New Roman" w:eastAsia="Times New Roman" w:hAnsi="Times New Roman" w:cs="Times New Roman"/>
          <w:sz w:val="24"/>
          <w:szCs w:val="24"/>
        </w:rPr>
        <w:t>на территории Архангельской области</w:t>
      </w:r>
      <w:r w:rsidR="00D006C0">
        <w:rPr>
          <w:rFonts w:ascii="Times New Roman" w:eastAsia="Times New Roman" w:hAnsi="Times New Roman" w:cs="Times New Roman"/>
          <w:sz w:val="24"/>
          <w:szCs w:val="24"/>
        </w:rPr>
        <w:t xml:space="preserve"> в первом полугодии 2021 года</w:t>
      </w:r>
    </w:p>
    <w:p w:rsidR="003D5DA5" w:rsidRPr="006F0D6D" w:rsidRDefault="003D5DA5" w:rsidP="005A04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5DA5" w:rsidRPr="006F0D6D" w:rsidRDefault="003D5DA5" w:rsidP="005A04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0D6D">
        <w:rPr>
          <w:rFonts w:ascii="Times New Roman" w:eastAsia="Times New Roman" w:hAnsi="Times New Roman" w:cs="Times New Roman"/>
          <w:sz w:val="24"/>
          <w:szCs w:val="24"/>
        </w:rPr>
        <w:t>1. Общие положения:</w:t>
      </w:r>
    </w:p>
    <w:p w:rsidR="003D5DA5" w:rsidRPr="006F0D6D" w:rsidRDefault="003D5DA5" w:rsidP="005A0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DA5" w:rsidRPr="007C60C4" w:rsidRDefault="003D5DA5" w:rsidP="00B74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D6D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Объект мониторинга: </w:t>
      </w:r>
      <w:r w:rsidRPr="006F0D6D">
        <w:rPr>
          <w:rFonts w:ascii="Times New Roman" w:eastAsia="Times New Roman" w:hAnsi="Times New Roman" w:cs="Times New Roman"/>
          <w:sz w:val="24"/>
          <w:szCs w:val="24"/>
        </w:rPr>
        <w:t>нормы действующего законодательства и правовые отн</w:t>
      </w:r>
      <w:r w:rsidR="007C60C4">
        <w:rPr>
          <w:rFonts w:ascii="Times New Roman" w:eastAsia="Times New Roman" w:hAnsi="Times New Roman" w:cs="Times New Roman"/>
          <w:sz w:val="24"/>
          <w:szCs w:val="24"/>
        </w:rPr>
        <w:t>ошения, складывающиеся в сфере</w:t>
      </w:r>
      <w:r w:rsidRPr="006F0D6D">
        <w:rPr>
          <w:rFonts w:ascii="Times New Roman" w:eastAsia="Times New Roman" w:hAnsi="Times New Roman" w:cs="Times New Roman"/>
          <w:sz w:val="24"/>
          <w:szCs w:val="24"/>
        </w:rPr>
        <w:t xml:space="preserve"> социальной </w:t>
      </w:r>
      <w:r w:rsidR="007C60C4">
        <w:rPr>
          <w:rFonts w:ascii="Times New Roman" w:hAnsi="Times New Roman" w:cs="Times New Roman"/>
          <w:sz w:val="24"/>
          <w:szCs w:val="24"/>
        </w:rPr>
        <w:t xml:space="preserve">адаптации лиц, освобожденных из учреждений уголовно-исполнительной системы </w:t>
      </w:r>
      <w:r w:rsidRPr="006F0D6D">
        <w:rPr>
          <w:rFonts w:ascii="Times New Roman" w:eastAsia="Times New Roman" w:hAnsi="Times New Roman" w:cs="Times New Roman"/>
          <w:sz w:val="24"/>
          <w:szCs w:val="24"/>
        </w:rPr>
        <w:t>на территории Архангельской области.</w:t>
      </w:r>
    </w:p>
    <w:p w:rsidR="003D5DA5" w:rsidRPr="006F0D6D" w:rsidRDefault="003D5DA5" w:rsidP="00B74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DA5" w:rsidRPr="006F0D6D" w:rsidRDefault="003D5DA5" w:rsidP="00B74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D6D">
        <w:rPr>
          <w:rFonts w:ascii="Times New Roman" w:eastAsia="Times New Roman" w:hAnsi="Times New Roman" w:cs="Times New Roman"/>
          <w:b/>
          <w:sz w:val="24"/>
          <w:szCs w:val="24"/>
        </w:rPr>
        <w:t>Цели и задач</w:t>
      </w:r>
      <w:r w:rsidR="007C60C4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6F0D6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проведения мониторинга: </w:t>
      </w:r>
    </w:p>
    <w:p w:rsidR="003D5DA5" w:rsidRPr="006F0D6D" w:rsidRDefault="003D5DA5" w:rsidP="00B74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6D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6F0D6D">
        <w:rPr>
          <w:rFonts w:ascii="Times New Roman" w:eastAsia="Times New Roman" w:hAnsi="Times New Roman" w:cs="Times New Roman"/>
          <w:sz w:val="24"/>
          <w:szCs w:val="24"/>
        </w:rPr>
        <w:t>анализ законодательства, регламентирующего вопросы</w:t>
      </w:r>
      <w:r w:rsidR="0034411D" w:rsidRPr="0034411D">
        <w:rPr>
          <w:rFonts w:ascii="Times New Roman" w:hAnsi="Times New Roman" w:cs="Times New Roman"/>
          <w:sz w:val="24"/>
          <w:szCs w:val="24"/>
        </w:rPr>
        <w:t xml:space="preserve"> </w:t>
      </w:r>
      <w:r w:rsidR="0034411D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34411D" w:rsidRPr="007C60C4">
        <w:rPr>
          <w:rFonts w:ascii="Times New Roman" w:hAnsi="Times New Roman" w:cs="Times New Roman"/>
          <w:sz w:val="24"/>
          <w:szCs w:val="24"/>
        </w:rPr>
        <w:t xml:space="preserve">помощи </w:t>
      </w:r>
      <w:r w:rsidR="0034411D">
        <w:rPr>
          <w:rFonts w:ascii="Times New Roman" w:hAnsi="Times New Roman" w:cs="Times New Roman"/>
          <w:sz w:val="24"/>
          <w:szCs w:val="24"/>
        </w:rPr>
        <w:t>по социальной адаптации</w:t>
      </w:r>
      <w:r w:rsidR="0034411D" w:rsidRPr="007C60C4">
        <w:rPr>
          <w:rFonts w:ascii="Times New Roman" w:hAnsi="Times New Roman" w:cs="Times New Roman"/>
          <w:sz w:val="24"/>
          <w:szCs w:val="24"/>
        </w:rPr>
        <w:t xml:space="preserve"> лицам</w:t>
      </w:r>
      <w:r w:rsidR="0034411D">
        <w:rPr>
          <w:rFonts w:ascii="Times New Roman" w:hAnsi="Times New Roman" w:cs="Times New Roman"/>
          <w:sz w:val="24"/>
          <w:szCs w:val="24"/>
        </w:rPr>
        <w:t>,</w:t>
      </w:r>
      <w:r w:rsidR="0034411D" w:rsidRPr="007C60C4">
        <w:rPr>
          <w:rFonts w:ascii="Times New Roman" w:hAnsi="Times New Roman" w:cs="Times New Roman"/>
          <w:sz w:val="24"/>
          <w:szCs w:val="24"/>
        </w:rPr>
        <w:t xml:space="preserve"> освободившимся из учреждений уголовно-исполнительной системы</w:t>
      </w:r>
      <w:r w:rsidR="0034411D">
        <w:rPr>
          <w:rFonts w:ascii="Times New Roman" w:hAnsi="Times New Roman" w:cs="Times New Roman"/>
          <w:sz w:val="24"/>
          <w:szCs w:val="24"/>
        </w:rPr>
        <w:t xml:space="preserve">, </w:t>
      </w:r>
      <w:r w:rsidRPr="006F0D6D">
        <w:rPr>
          <w:rFonts w:ascii="Times New Roman" w:eastAsia="Times New Roman" w:hAnsi="Times New Roman" w:cs="Times New Roman"/>
          <w:sz w:val="24"/>
          <w:szCs w:val="24"/>
        </w:rPr>
        <w:t>а также гарантии их реализации;</w:t>
      </w:r>
    </w:p>
    <w:p w:rsidR="003D5DA5" w:rsidRDefault="003D5DA5" w:rsidP="00B74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6D">
        <w:rPr>
          <w:rFonts w:ascii="Times New Roman" w:eastAsia="Times New Roman" w:hAnsi="Times New Roman" w:cs="Times New Roman"/>
          <w:sz w:val="24"/>
          <w:szCs w:val="24"/>
        </w:rPr>
        <w:t xml:space="preserve"> - сравнительный выборочный анализ опыта субъектов РФ по выявлению и организации работы с лицами</w:t>
      </w:r>
      <w:r w:rsidR="0034411D"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34411D" w:rsidRPr="007C60C4">
        <w:rPr>
          <w:rFonts w:ascii="Times New Roman" w:hAnsi="Times New Roman" w:cs="Times New Roman"/>
          <w:sz w:val="24"/>
          <w:szCs w:val="24"/>
        </w:rPr>
        <w:t>свободившимся из учреждений уголовно-исполнительной системы</w:t>
      </w:r>
      <w:r w:rsidR="0034411D">
        <w:rPr>
          <w:rFonts w:ascii="Times New Roman" w:hAnsi="Times New Roman" w:cs="Times New Roman"/>
          <w:sz w:val="24"/>
          <w:szCs w:val="24"/>
        </w:rPr>
        <w:t>;</w:t>
      </w:r>
    </w:p>
    <w:p w:rsidR="003D5DA5" w:rsidRPr="006F0D6D" w:rsidRDefault="0034411D" w:rsidP="00B74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DA5" w:rsidRPr="006F0D6D">
        <w:rPr>
          <w:rFonts w:ascii="Times New Roman" w:eastAsia="Times New Roman" w:hAnsi="Times New Roman" w:cs="Times New Roman"/>
          <w:sz w:val="24"/>
          <w:szCs w:val="24"/>
        </w:rPr>
        <w:t>- анализ деятельности некоммерческих организаций, оказывающих помощь лицам без определенного места жительства;</w:t>
      </w:r>
    </w:p>
    <w:p w:rsidR="003D5DA5" w:rsidRPr="006F0D6D" w:rsidRDefault="003D5DA5" w:rsidP="00B74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6D">
        <w:rPr>
          <w:rFonts w:ascii="Times New Roman" w:eastAsia="Times New Roman" w:hAnsi="Times New Roman" w:cs="Times New Roman"/>
          <w:sz w:val="24"/>
          <w:szCs w:val="24"/>
        </w:rPr>
        <w:t xml:space="preserve">- выявление факторов, снижающих эффективность реализации своих прав лицами </w:t>
      </w:r>
      <w:r w:rsidR="0034411D">
        <w:rPr>
          <w:rFonts w:ascii="Times New Roman" w:eastAsia="Times New Roman" w:hAnsi="Times New Roman" w:cs="Times New Roman"/>
          <w:sz w:val="24"/>
          <w:szCs w:val="24"/>
        </w:rPr>
        <w:t>освободившимися из учреждений УИС</w:t>
      </w:r>
      <w:r w:rsidRPr="006F0D6D">
        <w:rPr>
          <w:rFonts w:ascii="Times New Roman" w:eastAsia="Times New Roman" w:hAnsi="Times New Roman" w:cs="Times New Roman"/>
          <w:sz w:val="24"/>
          <w:szCs w:val="24"/>
        </w:rPr>
        <w:t xml:space="preserve"> и при необходимости внесение предложений по итогам мониторинга в части совершенствования за</w:t>
      </w:r>
      <w:r w:rsidR="00FA5705" w:rsidRPr="006F0D6D">
        <w:rPr>
          <w:rFonts w:ascii="Times New Roman" w:eastAsia="Times New Roman" w:hAnsi="Times New Roman" w:cs="Times New Roman"/>
          <w:sz w:val="24"/>
          <w:szCs w:val="24"/>
        </w:rPr>
        <w:t>конодательства в данной сфере;</w:t>
      </w:r>
    </w:p>
    <w:p w:rsidR="0034411D" w:rsidRDefault="00FA5705" w:rsidP="00B7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D6D">
        <w:rPr>
          <w:rFonts w:ascii="Times New Roman" w:eastAsia="Times New Roman" w:hAnsi="Times New Roman" w:cs="Times New Roman"/>
          <w:sz w:val="24"/>
          <w:szCs w:val="24"/>
        </w:rPr>
        <w:t>-</w:t>
      </w:r>
      <w:r w:rsidR="0034411D" w:rsidRPr="0034411D">
        <w:t xml:space="preserve"> </w:t>
      </w:r>
      <w:r w:rsidR="0034411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4411D" w:rsidRPr="0034411D">
        <w:rPr>
          <w:rFonts w:ascii="Times New Roman" w:eastAsia="Times New Roman" w:hAnsi="Times New Roman" w:cs="Times New Roman"/>
          <w:sz w:val="24"/>
          <w:szCs w:val="24"/>
        </w:rPr>
        <w:t>нализ системы оказания помощи по социальной адаптации лицам, освободившимся из учреждений уголовно-исполнительной системы, на территории Архангельской области</w:t>
      </w:r>
    </w:p>
    <w:p w:rsidR="0034411D" w:rsidRDefault="0034411D" w:rsidP="00B74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анализ итогов </w:t>
      </w:r>
      <w:r w:rsidRPr="0034411D">
        <w:rPr>
          <w:rFonts w:ascii="Times New Roman" w:hAnsi="Times New Roman" w:cs="Times New Roman"/>
          <w:sz w:val="24"/>
          <w:szCs w:val="24"/>
        </w:rPr>
        <w:t>Межведомственн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441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411D">
        <w:rPr>
          <w:rFonts w:ascii="Times New Roman" w:hAnsi="Times New Roman" w:cs="Times New Roman"/>
          <w:sz w:val="24"/>
          <w:szCs w:val="24"/>
        </w:rPr>
        <w:t xml:space="preserve"> по социальной адаптации и ресоциализации лиц, освобожденных из учреждений уголовно-исполнительной системы, на 2020-2021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183" w:rsidRDefault="00B74183" w:rsidP="00B74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DA5" w:rsidRPr="006F0D6D" w:rsidRDefault="003D5DA5" w:rsidP="00B74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D6D"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Время проведения мониторинга: </w:t>
      </w:r>
      <w:r w:rsidR="00D006C0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первое полугодие 2021 года </w:t>
      </w:r>
      <w:r w:rsidR="00D006C0" w:rsidRPr="00D006C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F0D6D">
        <w:rPr>
          <w:rFonts w:ascii="Times New Roman" w:eastAsia="Times New Roman" w:hAnsi="Times New Roman" w:cs="Times New Roman"/>
          <w:sz w:val="24"/>
          <w:szCs w:val="24"/>
        </w:rPr>
        <w:t xml:space="preserve">январь- </w:t>
      </w:r>
      <w:r w:rsidR="000754A9" w:rsidRPr="006F0D6D">
        <w:rPr>
          <w:rFonts w:ascii="Times New Roman" w:eastAsia="Times New Roman" w:hAnsi="Times New Roman" w:cs="Times New Roman"/>
          <w:sz w:val="24"/>
          <w:szCs w:val="24"/>
        </w:rPr>
        <w:t>июнь</w:t>
      </w:r>
      <w:r w:rsidR="00D006C0">
        <w:rPr>
          <w:rFonts w:ascii="Times New Roman" w:eastAsia="Times New Roman" w:hAnsi="Times New Roman" w:cs="Times New Roman"/>
          <w:sz w:val="24"/>
          <w:szCs w:val="24"/>
        </w:rPr>
        <w:t xml:space="preserve"> 2021 года)</w:t>
      </w:r>
    </w:p>
    <w:p w:rsidR="003D5DA5" w:rsidRDefault="003D5DA5" w:rsidP="005A0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DA5" w:rsidRPr="006F0D6D" w:rsidRDefault="003D5DA5" w:rsidP="005A04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D6D">
        <w:rPr>
          <w:rFonts w:ascii="Times New Roman" w:eastAsia="Times New Roman" w:hAnsi="Times New Roman" w:cs="Times New Roman"/>
          <w:b/>
          <w:sz w:val="24"/>
          <w:szCs w:val="24"/>
        </w:rPr>
        <w:t xml:space="preserve">2. Проведенные мероприятия </w:t>
      </w:r>
    </w:p>
    <w:p w:rsidR="003D5DA5" w:rsidRPr="006F0D6D" w:rsidRDefault="003D5DA5" w:rsidP="005A0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4169"/>
        <w:gridCol w:w="1559"/>
        <w:gridCol w:w="3225"/>
      </w:tblGrid>
      <w:tr w:rsidR="003D5DA5" w:rsidRPr="006F0D6D" w:rsidTr="00B51E18">
        <w:tc>
          <w:tcPr>
            <w:tcW w:w="617" w:type="dxa"/>
          </w:tcPr>
          <w:p w:rsidR="003D5DA5" w:rsidRPr="006F0D6D" w:rsidRDefault="003D5DA5" w:rsidP="005A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0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4169" w:type="dxa"/>
          </w:tcPr>
          <w:p w:rsidR="003D5DA5" w:rsidRPr="006F0D6D" w:rsidRDefault="003D5DA5" w:rsidP="005A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0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5DA5" w:rsidRPr="006F0D6D" w:rsidRDefault="003D5DA5" w:rsidP="005A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0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3D5DA5" w:rsidRPr="006F0D6D" w:rsidRDefault="003D5DA5" w:rsidP="005A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0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Отметка об исполнении</w:t>
            </w:r>
          </w:p>
        </w:tc>
      </w:tr>
      <w:tr w:rsidR="003D5DA5" w:rsidRPr="006F0D6D" w:rsidTr="00B51E18">
        <w:tc>
          <w:tcPr>
            <w:tcW w:w="617" w:type="dxa"/>
          </w:tcPr>
          <w:p w:rsidR="003D5DA5" w:rsidRPr="006F0D6D" w:rsidRDefault="003D5DA5" w:rsidP="005A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D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169" w:type="dxa"/>
          </w:tcPr>
          <w:p w:rsidR="005739C2" w:rsidRPr="007C60C4" w:rsidRDefault="005739C2" w:rsidP="00573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0C4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системы оказания помощи </w:t>
            </w:r>
            <w:r w:rsidR="007C60C4">
              <w:rPr>
                <w:rFonts w:ascii="Times New Roman" w:hAnsi="Times New Roman" w:cs="Times New Roman"/>
                <w:sz w:val="24"/>
                <w:szCs w:val="24"/>
              </w:rPr>
              <w:t>по социальной адаптации</w:t>
            </w:r>
            <w:r w:rsidR="00B35C1A" w:rsidRPr="007C60C4">
              <w:rPr>
                <w:rFonts w:ascii="Times New Roman" w:hAnsi="Times New Roman" w:cs="Times New Roman"/>
                <w:sz w:val="24"/>
                <w:szCs w:val="24"/>
              </w:rPr>
              <w:t xml:space="preserve"> лицам</w:t>
            </w:r>
            <w:r w:rsidR="007C60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6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0C4" w:rsidRPr="007C60C4">
              <w:rPr>
                <w:rFonts w:ascii="Times New Roman" w:hAnsi="Times New Roman" w:cs="Times New Roman"/>
                <w:sz w:val="24"/>
                <w:szCs w:val="24"/>
              </w:rPr>
              <w:t>освободившимся из учреждений уголовно-исполнительной системы</w:t>
            </w:r>
            <w:r w:rsidR="007C60C4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 w:rsidRPr="007C60C4">
              <w:rPr>
                <w:rFonts w:ascii="Times New Roman" w:hAnsi="Times New Roman" w:cs="Times New Roman"/>
                <w:sz w:val="24"/>
                <w:szCs w:val="24"/>
              </w:rPr>
              <w:t>территории Архангельской области</w:t>
            </w:r>
          </w:p>
          <w:p w:rsidR="003D5DA5" w:rsidRPr="006F0D6D" w:rsidRDefault="003D5DA5" w:rsidP="005A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D5DA5" w:rsidRPr="006F0D6D" w:rsidRDefault="0034411D" w:rsidP="00573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5739C2" w:rsidRPr="006F0D6D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нварь-июнь 2021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3D5DA5" w:rsidRPr="006F0D6D" w:rsidRDefault="005739C2" w:rsidP="005A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6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FA5705" w:rsidRPr="006F0D6D" w:rsidTr="00B51E18">
        <w:tc>
          <w:tcPr>
            <w:tcW w:w="617" w:type="dxa"/>
          </w:tcPr>
          <w:p w:rsidR="00FA5705" w:rsidRPr="006F0D6D" w:rsidRDefault="00484532" w:rsidP="005A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D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69" w:type="dxa"/>
          </w:tcPr>
          <w:p w:rsidR="00FA5705" w:rsidRPr="0034411D" w:rsidRDefault="007C60C4" w:rsidP="003D74C0">
            <w:pPr>
              <w:pStyle w:val="Default"/>
            </w:pPr>
            <w:r w:rsidRPr="0034411D">
              <w:rPr>
                <w:color w:val="auto"/>
              </w:rPr>
              <w:t>Итоги реализации отдельных мероприятий</w:t>
            </w:r>
            <w:r w:rsidR="0034411D" w:rsidRPr="0034411D">
              <w:rPr>
                <w:color w:val="auto"/>
              </w:rPr>
              <w:t xml:space="preserve"> Межведомственн</w:t>
            </w:r>
            <w:r w:rsidR="003D74C0">
              <w:rPr>
                <w:color w:val="auto"/>
              </w:rPr>
              <w:t xml:space="preserve">ого </w:t>
            </w:r>
            <w:r w:rsidR="0034411D" w:rsidRPr="0034411D">
              <w:rPr>
                <w:color w:val="auto"/>
              </w:rPr>
              <w:t>план</w:t>
            </w:r>
            <w:r w:rsidR="003D74C0">
              <w:rPr>
                <w:color w:val="auto"/>
              </w:rPr>
              <w:t>а</w:t>
            </w:r>
            <w:r w:rsidR="0034411D" w:rsidRPr="0034411D">
              <w:rPr>
                <w:color w:val="auto"/>
              </w:rPr>
              <w:t xml:space="preserve"> по социальной адаптации и ресоциализации лиц, освобожденных из учреждений уголовно-исполнительной системы, на 2020-2021 годы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5705" w:rsidRPr="006F0D6D" w:rsidRDefault="0034411D" w:rsidP="00573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FA5705" w:rsidRPr="006F0D6D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нварь-</w:t>
            </w:r>
            <w:r w:rsidR="005739C2" w:rsidRPr="006F0D6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 w:rsidR="00FA5705" w:rsidRPr="006F0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FA5705" w:rsidRPr="006F0D6D" w:rsidRDefault="00FA5705" w:rsidP="005A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D6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FA5705" w:rsidRPr="0094740A" w:rsidTr="00B51E18">
        <w:tc>
          <w:tcPr>
            <w:tcW w:w="617" w:type="dxa"/>
          </w:tcPr>
          <w:p w:rsidR="00FA5705" w:rsidRPr="006F0D6D" w:rsidRDefault="00484532" w:rsidP="005A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D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69" w:type="dxa"/>
          </w:tcPr>
          <w:p w:rsidR="00FA5705" w:rsidRPr="006F0D6D" w:rsidRDefault="00ED481F" w:rsidP="00ED4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FA5705" w:rsidRPr="006F0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еятельность </w:t>
            </w:r>
            <w:r w:rsidR="00FE6F7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A5705" w:rsidRPr="006F0D6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полномоченного по правам человека в Архангельской области по оказанию содействия в защите прав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D481F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освободившихся из мест лишения свободы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5705" w:rsidRPr="006F0D6D" w:rsidRDefault="0034411D" w:rsidP="00573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FA5705" w:rsidRPr="006F0D6D">
              <w:rPr>
                <w:rFonts w:ascii="Times New Roman" w:eastAsia="Times New Roman" w:hAnsi="Times New Roman" w:cs="Times New Roman"/>
                <w:sz w:val="26"/>
                <w:szCs w:val="26"/>
              </w:rPr>
              <w:t>нварь-</w:t>
            </w:r>
            <w:r w:rsidR="005739C2" w:rsidRPr="006F0D6D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  <w:r w:rsidR="00FA5705" w:rsidRPr="006F0D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2021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FA5705" w:rsidRPr="006F0D6D" w:rsidRDefault="00FA5705" w:rsidP="005A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0D6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Исполнено</w:t>
            </w:r>
          </w:p>
        </w:tc>
      </w:tr>
      <w:tr w:rsidR="00FA5705" w:rsidRPr="00FA5705" w:rsidTr="00B51E18">
        <w:tc>
          <w:tcPr>
            <w:tcW w:w="617" w:type="dxa"/>
          </w:tcPr>
          <w:p w:rsidR="00FA5705" w:rsidRPr="006F0D6D" w:rsidRDefault="00484532" w:rsidP="005A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D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69" w:type="dxa"/>
          </w:tcPr>
          <w:p w:rsidR="00FA5705" w:rsidRPr="006F0D6D" w:rsidRDefault="00FA5705" w:rsidP="005A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6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результатов, подведение мониторингов, подготовка предложений по устранению выявленных проблем</w:t>
            </w:r>
          </w:p>
          <w:p w:rsidR="00FA5705" w:rsidRPr="006F0D6D" w:rsidRDefault="00FA5705" w:rsidP="005A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5705" w:rsidRPr="006F0D6D" w:rsidRDefault="0034411D" w:rsidP="005A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5739C2" w:rsidRPr="006F0D6D">
              <w:rPr>
                <w:rFonts w:ascii="Times New Roman" w:eastAsia="Times New Roman" w:hAnsi="Times New Roman" w:cs="Times New Roman"/>
                <w:sz w:val="26"/>
                <w:szCs w:val="26"/>
              </w:rPr>
              <w:t>юнь</w:t>
            </w:r>
            <w:r w:rsidR="00FA5705" w:rsidRPr="006F0D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2021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FA5705" w:rsidRPr="006F0D6D" w:rsidRDefault="00FA5705" w:rsidP="005A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F0D6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Исполнено</w:t>
            </w:r>
          </w:p>
        </w:tc>
      </w:tr>
    </w:tbl>
    <w:p w:rsidR="003D5DA5" w:rsidRPr="0034411D" w:rsidRDefault="003D5DA5" w:rsidP="003441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DA5" w:rsidRPr="00923DA1" w:rsidRDefault="005739C2" w:rsidP="003D74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23DA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35C1A" w:rsidRPr="00923DA1">
        <w:rPr>
          <w:rFonts w:ascii="Times New Roman" w:hAnsi="Times New Roman" w:cs="Times New Roman"/>
          <w:b/>
          <w:sz w:val="24"/>
          <w:szCs w:val="24"/>
        </w:rPr>
        <w:t>Анализ системы оказания помощи по социальной адаптации лицам, освободившимся из учреждений уголовно-исполнительной системы, на территории Архангельской области</w:t>
      </w:r>
    </w:p>
    <w:p w:rsidR="00DA59FC" w:rsidRPr="00923DA1" w:rsidRDefault="00DA59FC" w:rsidP="0092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9FC" w:rsidRPr="00923DA1" w:rsidRDefault="00DA59FC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 xml:space="preserve">В 2011 г. Архангельская область стала одним их первых субъектов, разработавших и принявших специальный закон, направленный на социальную адаптацию и ресоциализацию бывших осужденных </w:t>
      </w:r>
      <w:r w:rsidRPr="00923DA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923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DA1">
        <w:rPr>
          <w:rFonts w:ascii="Times New Roman" w:hAnsi="Times New Roman" w:cs="Times New Roman"/>
          <w:sz w:val="24"/>
          <w:szCs w:val="24"/>
        </w:rPr>
        <w:t xml:space="preserve">областной закон от 16.12.2011 № 402-27-ОЗ «О социальной адаптации лиц, освобожденных из учреждений уголовно-исполнительной системы» (далее – Областной закон «О социальной адаптации лиц, освобожденных из учреждений уголовно-исполнительной системы»). Необходимо подчеркнуть, что данный закон направлен, прежде всего, на </w:t>
      </w:r>
      <w:r w:rsidRPr="00923DA1">
        <w:rPr>
          <w:rFonts w:ascii="Times New Roman" w:hAnsi="Times New Roman" w:cs="Times New Roman"/>
          <w:b/>
          <w:sz w:val="24"/>
          <w:szCs w:val="24"/>
        </w:rPr>
        <w:t>обеспечение безопасности граждан в Архангельской области</w:t>
      </w:r>
      <w:r w:rsidRPr="00923DA1">
        <w:rPr>
          <w:rFonts w:ascii="Times New Roman" w:hAnsi="Times New Roman" w:cs="Times New Roman"/>
          <w:sz w:val="24"/>
          <w:szCs w:val="24"/>
        </w:rPr>
        <w:t xml:space="preserve"> и решение проблем, связанных с социальной неустроенностью лиц, освобожденных из учреждений УИС.</w:t>
      </w:r>
    </w:p>
    <w:p w:rsidR="00DA59FC" w:rsidRPr="00923DA1" w:rsidRDefault="00DA59FC" w:rsidP="00923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 xml:space="preserve">В соответствии с Областным законом «О социальной адаптации лиц, освобожденных из учреждений уголовно-исполнительной системы» на уполномоченные </w:t>
      </w:r>
      <w:r w:rsidRPr="00923DA1">
        <w:rPr>
          <w:rFonts w:ascii="Times New Roman" w:hAnsi="Times New Roman" w:cs="Times New Roman"/>
          <w:bCs/>
          <w:sz w:val="24"/>
          <w:szCs w:val="24"/>
        </w:rPr>
        <w:t>органы государственной власти Архангельской области и органы местного самоуправления</w:t>
      </w:r>
      <w:r w:rsidRPr="00923D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3DA1">
        <w:rPr>
          <w:rFonts w:ascii="Times New Roman" w:hAnsi="Times New Roman" w:cs="Times New Roman"/>
          <w:sz w:val="24"/>
          <w:szCs w:val="24"/>
        </w:rPr>
        <w:t xml:space="preserve">возложены </w:t>
      </w:r>
      <w:r w:rsidRPr="00923DA1">
        <w:rPr>
          <w:rFonts w:ascii="Times New Roman" w:hAnsi="Times New Roman" w:cs="Times New Roman"/>
          <w:bCs/>
          <w:sz w:val="24"/>
          <w:szCs w:val="24"/>
        </w:rPr>
        <w:t xml:space="preserve">соответствующие полномочия по осуществлению социальной адаптации. В соответствии со ст. 5 закона с целью координации направленной на осуществление социальной адаптации деятельности исполнительных органов государственной власти Архангельской области и подведомственных им государственных учреждений Архангельской области, органов местного самоуправления, общественных объединений и иных организаций, должностных лиц, граждан, а также территориальных органов федеральных органов исполнительной власти по Архангельской области, правоохранительных и контролирующих органов образуется комиссия по вопросам социальной адаптации при Губернаторе Архангельской области. </w:t>
      </w:r>
      <w:r w:rsidRPr="00923DA1">
        <w:rPr>
          <w:rFonts w:ascii="Times New Roman" w:hAnsi="Times New Roman" w:cs="Times New Roman"/>
          <w:sz w:val="24"/>
          <w:szCs w:val="24"/>
        </w:rPr>
        <w:t>Указом Губернатора Архангельской области от 10.10.2012 № 151-у</w:t>
      </w:r>
      <w:r w:rsidRPr="00923DA1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923DA1">
        <w:rPr>
          <w:rFonts w:ascii="Times New Roman" w:hAnsi="Times New Roman" w:cs="Times New Roman"/>
          <w:sz w:val="24"/>
          <w:szCs w:val="24"/>
        </w:rPr>
        <w:t xml:space="preserve">Об утверждении Положения о комиссии </w:t>
      </w:r>
      <w:r w:rsidRPr="00923DA1">
        <w:rPr>
          <w:rFonts w:ascii="Times New Roman" w:hAnsi="Times New Roman" w:cs="Times New Roman"/>
          <w:sz w:val="24"/>
          <w:szCs w:val="24"/>
        </w:rPr>
        <w:lastRenderedPageBreak/>
        <w:t xml:space="preserve">по вопросам социальной адаптации лиц, освобожденных из учреждений уголовно-исполнительной системы» в целях содействия реализации государственной политики в сфере социальной адаптации лиц, освобожденных из учреждений УИС, в регионе </w:t>
      </w:r>
      <w:r w:rsidRPr="00923DA1">
        <w:rPr>
          <w:rFonts w:ascii="Times New Roman" w:hAnsi="Times New Roman" w:cs="Times New Roman"/>
          <w:bCs/>
          <w:sz w:val="24"/>
          <w:szCs w:val="24"/>
        </w:rPr>
        <w:t xml:space="preserve">создана </w:t>
      </w:r>
      <w:r w:rsidRPr="009C1DE9">
        <w:rPr>
          <w:rFonts w:ascii="Times New Roman" w:hAnsi="Times New Roman" w:cs="Times New Roman"/>
          <w:sz w:val="24"/>
          <w:szCs w:val="24"/>
        </w:rPr>
        <w:t>комиссия по вопросам социальной адаптации лиц, освобожденных из учреждений уголовно-исполнительной системы,</w:t>
      </w:r>
      <w:r w:rsidRPr="00923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DA1">
        <w:rPr>
          <w:rFonts w:ascii="Times New Roman" w:hAnsi="Times New Roman" w:cs="Times New Roman"/>
          <w:sz w:val="24"/>
          <w:szCs w:val="24"/>
        </w:rPr>
        <w:t>которая является</w:t>
      </w:r>
      <w:r w:rsidRPr="00923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DE9">
        <w:rPr>
          <w:rFonts w:ascii="Times New Roman" w:hAnsi="Times New Roman" w:cs="Times New Roman"/>
          <w:bCs/>
          <w:sz w:val="24"/>
          <w:szCs w:val="24"/>
        </w:rPr>
        <w:t>постоянно действующим вспомогательным органом при Губернаторе Архангельской области</w:t>
      </w:r>
      <w:r w:rsidRPr="00923DA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23DA1">
        <w:rPr>
          <w:rFonts w:ascii="Times New Roman" w:hAnsi="Times New Roman" w:cs="Times New Roman"/>
          <w:bCs/>
          <w:sz w:val="24"/>
          <w:szCs w:val="24"/>
        </w:rPr>
        <w:t xml:space="preserve">Однако необходимо отметить, что согласно распоряжению Губернатора Архангельской области от 16.10.2012 № 992-р председателем комиссии является заместитель Губернатора Архангельской области по социальным вопросам. </w:t>
      </w:r>
      <w:r w:rsidRPr="00923DA1">
        <w:rPr>
          <w:rFonts w:ascii="Times New Roman" w:hAnsi="Times New Roman" w:cs="Times New Roman"/>
          <w:sz w:val="24"/>
          <w:szCs w:val="24"/>
        </w:rPr>
        <w:t xml:space="preserve">При этом в соответствии с Положением о комиссии ее заседания должны проводиться </w:t>
      </w:r>
      <w:r w:rsidRPr="009C1DE9">
        <w:rPr>
          <w:rFonts w:ascii="Times New Roman" w:hAnsi="Times New Roman" w:cs="Times New Roman"/>
          <w:sz w:val="24"/>
          <w:szCs w:val="24"/>
        </w:rPr>
        <w:t>«один раз в полгода».</w:t>
      </w:r>
      <w:r w:rsidRPr="00923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9FC" w:rsidRPr="00923DA1" w:rsidRDefault="00DA59FC" w:rsidP="00923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 xml:space="preserve">Вместе с тем работу данной комиссии нельзя назвать удовлетворительной – в течение 4 лет с 2016 г. она не собиралась ни разу, и только после неоднократных обращений Уполномоченного в уполномоченный орган – минтрудсоцразвития АО и рассмотрения этого вопроса на Координационном совещании при Губернаторе Архангельской области по обеспечению правопорядка в Архангельской области, в 2020 г. </w:t>
      </w:r>
      <w:r w:rsidRPr="009C1DE9">
        <w:rPr>
          <w:rFonts w:ascii="Times New Roman" w:hAnsi="Times New Roman" w:cs="Times New Roman"/>
          <w:sz w:val="24"/>
          <w:szCs w:val="24"/>
        </w:rPr>
        <w:t>деятельность комиссии была активизирована</w:t>
      </w:r>
      <w:r w:rsidRPr="00923DA1">
        <w:rPr>
          <w:rFonts w:ascii="Times New Roman" w:hAnsi="Times New Roman" w:cs="Times New Roman"/>
          <w:sz w:val="24"/>
          <w:szCs w:val="24"/>
        </w:rPr>
        <w:t xml:space="preserve"> и приведена в соответствие с законодательством. </w:t>
      </w:r>
    </w:p>
    <w:p w:rsidR="00DA59FC" w:rsidRPr="00923DA1" w:rsidRDefault="00DA59FC" w:rsidP="00923DA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 xml:space="preserve">Таким образом, как свидетельствует практика, только принятие нормативных правовых актов само по себе не является решением проблем ресоциализации бывших осужденных в регионе. </w:t>
      </w:r>
    </w:p>
    <w:p w:rsidR="00DA59FC" w:rsidRPr="00923DA1" w:rsidRDefault="00DA59FC" w:rsidP="00923DA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Следует отметить, что д</w:t>
      </w:r>
      <w:r w:rsidRPr="00923DA1">
        <w:rPr>
          <w:rFonts w:ascii="Times New Roman" w:eastAsia="Times New Roman" w:hAnsi="Times New Roman" w:cs="Times New Roman"/>
          <w:sz w:val="24"/>
          <w:szCs w:val="24"/>
        </w:rPr>
        <w:t xml:space="preserve">еятельность государственных органов, учреждений и общественных институтов в решении проблем, возникающих у лиц, освободившихся из мест лишения свободы, в области довольно </w:t>
      </w:r>
      <w:r w:rsidRPr="009C1DE9">
        <w:rPr>
          <w:rFonts w:ascii="Times New Roman" w:eastAsia="Times New Roman" w:hAnsi="Times New Roman" w:cs="Times New Roman"/>
          <w:sz w:val="24"/>
          <w:szCs w:val="24"/>
        </w:rPr>
        <w:t>слабо скоординирована и носит разрозненный бессистемный характер.</w:t>
      </w:r>
      <w:r w:rsidRPr="009C1DE9">
        <w:rPr>
          <w:rFonts w:ascii="Times New Roman" w:hAnsi="Times New Roman" w:cs="Times New Roman"/>
          <w:sz w:val="24"/>
          <w:szCs w:val="24"/>
        </w:rPr>
        <w:t xml:space="preserve"> </w:t>
      </w:r>
      <w:r w:rsidRPr="00923DA1">
        <w:rPr>
          <w:rFonts w:ascii="Times New Roman" w:hAnsi="Times New Roman" w:cs="Times New Roman"/>
          <w:sz w:val="24"/>
          <w:szCs w:val="24"/>
        </w:rPr>
        <w:t xml:space="preserve">С сожалением приходится констатировать, что реализация вышеуказанного областного закона в регионе идет неэффективно. </w:t>
      </w:r>
      <w:r w:rsidRPr="00923DA1">
        <w:rPr>
          <w:rFonts w:ascii="Times New Roman" w:eastAsia="Times New Roman" w:hAnsi="Times New Roman" w:cs="Times New Roman"/>
          <w:sz w:val="24"/>
          <w:szCs w:val="24"/>
        </w:rPr>
        <w:t xml:space="preserve">Все это свидетельствует о недостаточном контроле со стороны областных уполномоченных органов за реализацией соответствующих норм </w:t>
      </w:r>
      <w:r w:rsidRPr="00923DA1">
        <w:rPr>
          <w:rFonts w:ascii="Times New Roman" w:hAnsi="Times New Roman" w:cs="Times New Roman"/>
          <w:sz w:val="24"/>
          <w:szCs w:val="24"/>
        </w:rPr>
        <w:t>Областного закона «О социальной адаптации лиц, освобожденных из учреждений уголовно-исполнительной системы».</w:t>
      </w:r>
    </w:p>
    <w:p w:rsidR="00DA59FC" w:rsidRPr="00923DA1" w:rsidRDefault="00DA59FC" w:rsidP="00923DA1">
      <w:pPr>
        <w:pStyle w:val="a7"/>
        <w:spacing w:line="240" w:lineRule="auto"/>
        <w:ind w:left="0"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b/>
          <w:sz w:val="24"/>
          <w:szCs w:val="24"/>
        </w:rPr>
        <w:t>Во-первых</w:t>
      </w:r>
      <w:r w:rsidRPr="00923DA1">
        <w:rPr>
          <w:rFonts w:ascii="Times New Roman" w:hAnsi="Times New Roman" w:cs="Times New Roman"/>
          <w:sz w:val="24"/>
          <w:szCs w:val="24"/>
        </w:rPr>
        <w:t xml:space="preserve">, необходимо отметить, что согласно п. 2 ст. 5 Областного закона «О социальной адаптации лиц, освобожденных из учреждений уголовно-исполнительной системы» к полномочиям Правительства области относится утверждение </w:t>
      </w:r>
      <w:r w:rsidRPr="009C1DE9">
        <w:rPr>
          <w:rFonts w:ascii="Times New Roman" w:hAnsi="Times New Roman" w:cs="Times New Roman"/>
          <w:sz w:val="24"/>
          <w:szCs w:val="24"/>
        </w:rPr>
        <w:t>государственных программ Архангельской области по вопросам осуществления социальной адаптации.</w:t>
      </w:r>
      <w:r w:rsidRPr="00923DA1">
        <w:rPr>
          <w:rFonts w:ascii="Times New Roman" w:hAnsi="Times New Roman" w:cs="Times New Roman"/>
          <w:sz w:val="24"/>
          <w:szCs w:val="24"/>
        </w:rPr>
        <w:t xml:space="preserve"> Однако данные программы до настоящего времени </w:t>
      </w:r>
      <w:r w:rsidRPr="009C1DE9">
        <w:rPr>
          <w:rFonts w:ascii="Times New Roman" w:hAnsi="Times New Roman" w:cs="Times New Roman"/>
          <w:sz w:val="24"/>
          <w:szCs w:val="24"/>
        </w:rPr>
        <w:t>не разработаны.</w:t>
      </w:r>
      <w:r w:rsidRPr="00923DA1">
        <w:rPr>
          <w:rFonts w:ascii="Times New Roman" w:hAnsi="Times New Roman" w:cs="Times New Roman"/>
          <w:sz w:val="24"/>
          <w:szCs w:val="24"/>
        </w:rPr>
        <w:t xml:space="preserve"> В региональных программах профилактики преступлений и иных правонарушений мер по ресоциализации ранее судимых граждан не предусмотрено, комплексный подход не выработан. В регионе принята подпрограмма № 2 «Профилактика преступлений и иных правонарушений в Архангельской области» государственной программы Архангельской области «Обеспечение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(2014-2021 гг.)». Однако, несмотря на поставленные задачи по социальной адаптации лиц, освобожденных из учреждений УИС, конкретных мероприятий, направленных на решение указанных задач, так и не было запланировано и, соответственно, финансовых ресурсов не предусмотрено. </w:t>
      </w:r>
    </w:p>
    <w:p w:rsidR="009C1DE9" w:rsidRPr="009C1DE9" w:rsidRDefault="009C1DE9" w:rsidP="009C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E9">
        <w:rPr>
          <w:rFonts w:ascii="Times New Roman" w:hAnsi="Times New Roman" w:cs="Times New Roman"/>
          <w:b/>
          <w:sz w:val="24"/>
          <w:szCs w:val="24"/>
        </w:rPr>
        <w:t>Во-вторых</w:t>
      </w:r>
      <w:r w:rsidRPr="009C1DE9">
        <w:rPr>
          <w:rFonts w:ascii="Times New Roman" w:hAnsi="Times New Roman" w:cs="Times New Roman"/>
          <w:sz w:val="24"/>
          <w:szCs w:val="24"/>
        </w:rPr>
        <w:t>, необходимо отметить, что согласно п. 2 ст. 8 Областного закона «О социальной адаптации лиц, освобожденных из учреждений уголовно-исполнительной системы» в целях социального обслуживания лиц, освобожденных из учреждений УИС и оказавшихся в трудной жизненной ситуации, могут создаваться центры социальной адаптации.</w:t>
      </w:r>
    </w:p>
    <w:p w:rsidR="009C1DE9" w:rsidRPr="009C1DE9" w:rsidRDefault="009C1DE9" w:rsidP="009C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DE9">
        <w:rPr>
          <w:rFonts w:ascii="Times New Roman" w:hAnsi="Times New Roman" w:cs="Times New Roman"/>
          <w:sz w:val="24"/>
          <w:szCs w:val="24"/>
        </w:rPr>
        <w:t xml:space="preserve">До настоящего времени проблему реабилитации лиц, освободившихся из мест лишения свободы, в некоторой мере призвано решать ГБУ АО «Центр социальной </w:t>
      </w:r>
      <w:r w:rsidRPr="009C1DE9">
        <w:rPr>
          <w:rFonts w:ascii="Times New Roman" w:hAnsi="Times New Roman" w:cs="Times New Roman"/>
          <w:sz w:val="24"/>
          <w:szCs w:val="24"/>
        </w:rPr>
        <w:lastRenderedPageBreak/>
        <w:t>адаптации для лиц без определенного места жительства и занятий» (Центр БОМЖ), одной из целей деятельности которого является проведение мероприятий по социальной адаптации граждан, утративших социально полезные связи, в первую очередь освободившихся из мест лишения свободы, к условиям жизни в обществе. Однако данное учреждение является единственным в области и удовлетворяет потребность в реабилитации освободившихся осужденных (это лишь одно из направлений его деятельности) в незначительной мере по ряду объективных причин – малая вместимость (31 место), возможность пребывания в нем только в вечернее и ночное время; отсутствие собственного пищеблока и столовой; условий для санитарно-эпидемиологической обработки – дезкамеры (есть только душевая); отсутствие собственных подразделений, обеспечивающих занятость проживающих и др.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b/>
          <w:sz w:val="24"/>
          <w:szCs w:val="24"/>
        </w:rPr>
        <w:t>В-третьих</w:t>
      </w:r>
      <w:r w:rsidRPr="00923DA1">
        <w:rPr>
          <w:rFonts w:ascii="Times New Roman" w:hAnsi="Times New Roman" w:cs="Times New Roman"/>
          <w:sz w:val="24"/>
          <w:szCs w:val="24"/>
        </w:rPr>
        <w:t xml:space="preserve">, в соответствии с Областным законом «О социальной адаптации лиц, освобожденных из учреждений уголовно-исполнительной системы» органы местного самоуправления являются субъектом системы социальной адаптации. 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Указанным областным законом на органы местного самоуправления возложен ряд полномочий, в том числе: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 xml:space="preserve"> - осуществление социальной адаптации в соответствии с законодательством РФ, настоящим законом, иными областными законами и муниципальными правовыми актами в пределах полномочий по решению вопросов местного значения (ст. 7);</w:t>
      </w:r>
    </w:p>
    <w:p w:rsidR="00A52EA3" w:rsidRPr="00923DA1" w:rsidRDefault="00594A2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52EA3" w:rsidRPr="00923DA1">
        <w:rPr>
          <w:rFonts w:ascii="Times New Roman" w:hAnsi="Times New Roman" w:cs="Times New Roman"/>
          <w:sz w:val="24"/>
          <w:szCs w:val="24"/>
        </w:rPr>
        <w:t>в целях содействия занятости лиц, освобожденных из учреждений уголовно-исполнительной системы, участие в организации и финансировании проведения оплачиваемых общественных работ; временного трудоустройства лиц данной категории, признанных безработными, испытывающими трудности в поиске работы; ярмарок вакансий (ст. 10);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 xml:space="preserve"> - оказание содействия органам службы занятости населения, находящимся на территории Архангельской области, в получении достоверной информации о занятости лиц, освобожденных из учреждений уголовно-исполнительной системы (ст. 10);</w:t>
      </w:r>
    </w:p>
    <w:p w:rsidR="00A52EA3" w:rsidRPr="00923DA1" w:rsidRDefault="00594A2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52EA3" w:rsidRPr="00923DA1">
        <w:rPr>
          <w:rFonts w:ascii="Times New Roman" w:hAnsi="Times New Roman" w:cs="Times New Roman"/>
          <w:sz w:val="24"/>
          <w:szCs w:val="24"/>
        </w:rPr>
        <w:t>постановка лиц указанной категории на учет в качестве нуждающихся в жилых помещениях в порядке, предусмотренном законодательством РФ и законодательством Архангельской области (ст. 11).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В 2020 г. Уполномоченным был проведен специальный правовой мониторинг осуществления мероприятий по социальной адаптации лиц, освобожденных из учреждений УИС, в муниципальных образованиях Архангельской области.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A23">
        <w:rPr>
          <w:rFonts w:ascii="Times New Roman" w:hAnsi="Times New Roman" w:cs="Times New Roman"/>
          <w:b/>
          <w:sz w:val="24"/>
          <w:szCs w:val="24"/>
        </w:rPr>
        <w:t>Целями и задачами</w:t>
      </w:r>
      <w:r w:rsidRPr="00923DA1">
        <w:rPr>
          <w:rFonts w:ascii="Times New Roman" w:hAnsi="Times New Roman" w:cs="Times New Roman"/>
          <w:sz w:val="24"/>
          <w:szCs w:val="24"/>
        </w:rPr>
        <w:t xml:space="preserve"> мониторинга являлись: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 xml:space="preserve"> - оценка деятельности органов местного самоуправления Архангельской области в сфере социальной реабилитации и адаптации лиц, освобожденных из учреждений УИС;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 xml:space="preserve"> - оценка достаточности и эффективности принимаемых органами местного самоуправления Архангельской области мер по социальной реабилитации и адаптации лиц, освобожденных из учреждений УИС;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 xml:space="preserve"> -  оценка уровня координации и взаимодействия органов власти различного уровня по решению указанных вопросов.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В зону охвата мониторинга вошли все муниципальные образования Архангельской области - городские округа, муниципальные округа, муниципальные районы (кроме МО «Новая Земля»).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Проведенный</w:t>
      </w:r>
      <w:r w:rsidRPr="00923DA1">
        <w:rPr>
          <w:rFonts w:ascii="Times New Roman" w:hAnsi="Times New Roman" w:cs="Times New Roman"/>
          <w:sz w:val="24"/>
          <w:szCs w:val="24"/>
        </w:rPr>
        <w:tab/>
        <w:t xml:space="preserve"> мониторинг показал, что в муниципальных образованиях региона соответствующие нормативно-правовые акты, направленные на осуществление социальной адаптации лиц, освобожденных от отбывания наказания, не разработаны. Только в одном из 25 муниципальных образований области - МО «Онежский муниципальный район», разработана и действует подпрограмма «Социальная адаптация лиц, освободившихся из мест лишения свободы, на 2020-2022 гг.» муниципальной программы «Профилактика правонарушений на территории муниципального образования </w:t>
      </w:r>
      <w:r w:rsidRPr="00923DA1">
        <w:rPr>
          <w:rFonts w:ascii="Times New Roman" w:hAnsi="Times New Roman" w:cs="Times New Roman"/>
          <w:sz w:val="24"/>
          <w:szCs w:val="24"/>
        </w:rPr>
        <w:lastRenderedPageBreak/>
        <w:t>«Онежский муниципальный район» (утв. постановлением администрации МО от 15.11.2019 № 1457).</w:t>
      </w:r>
    </w:p>
    <w:p w:rsidR="00DA59FC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Что касается мероприятий, проводимых органами местного самоуправления по социальной адаптации лиц, освобожденных из учреждений УИС, то стоит отметить, что только в 8 муниципальных образованиях в муниципальные программы (подпрограммы) включены отдельные мероприятия (задачи), направленные на социальную адаптацию лиц после освобождения – например, оказание содействия в трудоустройстве, оказание единовременной материальной помощи и др.:</w:t>
      </w:r>
    </w:p>
    <w:p w:rsidR="00DA59FC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Необходимо отметить, что практически во всех муниципальных образованиях не создано соответствующего координационного органа по вопросам социальной адаптации. В муниципальных образованиях вопросы социальной адаптации лиц, освобожденных из учреждений УИС, периодически рассматриваются на заседаниях межведомственных комиссий по профилактике правонарушений. Однако стоит признать, что такой многоаспектный и сложный вопрос требует рассмотрения в рамках специально созданного органа (комиссии, рабочей группы). Только в двух муниципальных образованиях предприняты меры по созданию такого муниципального координационного органа: в МО «Онежский муниципальный район» создана и функционирует комиссия по вопросам социальной адаптации лиц, освобожденных из учреждений уголовно-исполнительной системы (положение о комиссии утверждено постановлением Администрации МО от 08.11.2019 № 1396). В городском округе Архангельской области «Город Коряжма» образована рабочая группа по вопросам социальной адаптации лиц, освобожденных из учреждений уголовно-исполнительной системы (положение о рабочей группе утверждено постановлением Администрации МО от 30.07.2014 № 1270).</w:t>
      </w:r>
    </w:p>
    <w:p w:rsidR="00DA59FC" w:rsidRPr="00923DA1" w:rsidRDefault="00DA59FC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9FC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DA1">
        <w:rPr>
          <w:rFonts w:ascii="Times New Roman" w:hAnsi="Times New Roman" w:cs="Times New Roman"/>
          <w:b/>
          <w:sz w:val="24"/>
          <w:szCs w:val="24"/>
        </w:rPr>
        <w:t>2. Итоги реализации отдельных мероприятий Межведомственного плана по социальной адаптации и ресоциализации лиц, освобожденных из учреждений уголовно-исполнительной системы, на 2020-2021 годы (далее – План)</w:t>
      </w:r>
      <w:r w:rsidR="00007ADC">
        <w:rPr>
          <w:rFonts w:ascii="Times New Roman" w:hAnsi="Times New Roman" w:cs="Times New Roman"/>
          <w:b/>
          <w:sz w:val="24"/>
          <w:szCs w:val="24"/>
        </w:rPr>
        <w:t>.</w:t>
      </w:r>
    </w:p>
    <w:p w:rsidR="00DA59FC" w:rsidRPr="00923DA1" w:rsidRDefault="00DA59FC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3" w:rsidRPr="00923DA1" w:rsidRDefault="00007ADC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52EA3" w:rsidRPr="00923DA1">
        <w:rPr>
          <w:rFonts w:ascii="Times New Roman" w:hAnsi="Times New Roman" w:cs="Times New Roman"/>
          <w:sz w:val="24"/>
          <w:szCs w:val="24"/>
        </w:rPr>
        <w:t xml:space="preserve"> письм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52EA3" w:rsidRPr="00923DA1">
        <w:rPr>
          <w:rFonts w:ascii="Times New Roman" w:hAnsi="Times New Roman" w:cs="Times New Roman"/>
          <w:sz w:val="24"/>
          <w:szCs w:val="24"/>
        </w:rPr>
        <w:t xml:space="preserve"> министерства труда, занятости и социального </w:t>
      </w:r>
      <w:r w:rsidRPr="00923DA1">
        <w:rPr>
          <w:rFonts w:ascii="Times New Roman" w:hAnsi="Times New Roman" w:cs="Times New Roman"/>
          <w:sz w:val="24"/>
          <w:szCs w:val="24"/>
        </w:rPr>
        <w:t>развития</w:t>
      </w:r>
      <w:r w:rsidR="00A52EA3" w:rsidRPr="00923DA1">
        <w:rPr>
          <w:rFonts w:ascii="Times New Roman" w:hAnsi="Times New Roman" w:cs="Times New Roman"/>
          <w:sz w:val="24"/>
          <w:szCs w:val="24"/>
        </w:rPr>
        <w:t xml:space="preserve"> Архангельской области от 11.06.2021 № 305/02-01/2696 представлена следующая информация об исполнении Плана: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DA1">
        <w:rPr>
          <w:rFonts w:ascii="Times New Roman" w:hAnsi="Times New Roman" w:cs="Times New Roman"/>
          <w:i/>
          <w:sz w:val="24"/>
          <w:szCs w:val="24"/>
        </w:rPr>
        <w:t>Пункт 1. Обеспечение деятельности бюджетных учреждений социального обслуживания по предоставлению социальных услуг лицам, освобожденным из учреждений уголовно-исполнительной системы.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Социальное обслуживание граждан, в том числе освобождаемых из учреждений уголовно-исполнительной системы, а также несовершеннолетних, осуществляется в соответствии с Федеральным законом от 28 декабря 2013 г. № 442-ФЗ «Об основах социального обслуживания граждан в Российской Федерации» (далее - Федеральный закон № 442-ФЗ), областным законом от 24 октября 2014 г. № 190-11-03 «О реализации государственных полномочий</w:t>
      </w:r>
      <w:r w:rsidRPr="00923DA1">
        <w:rPr>
          <w:rFonts w:ascii="Times New Roman" w:hAnsi="Times New Roman" w:cs="Times New Roman"/>
          <w:sz w:val="24"/>
          <w:szCs w:val="24"/>
        </w:rPr>
        <w:t xml:space="preserve"> </w:t>
      </w:r>
      <w:r w:rsidRPr="00923DA1">
        <w:rPr>
          <w:rFonts w:ascii="Times New Roman" w:hAnsi="Times New Roman" w:cs="Times New Roman"/>
          <w:sz w:val="24"/>
          <w:szCs w:val="24"/>
        </w:rPr>
        <w:t>Архангельской области в сфере социального обслуживания граждан» (далее - областной закон).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В муниципальных районах и городских округах Архангельской области помощь в вопросах жизнеустройства лицам, освободившимся из учреждений уголовно-исполнительной системы, оказывают государственные бюджетные учреждения социального обслуживания населения Архангельской области - комплексные центры социального обслуживания (19 организаций).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 xml:space="preserve">Комплексные центры социального обслуживания предоставляют все необходимые срочные социальные услуги, в том числе обеспечение питанием (набором продуктов), одеждой, обувью и товарами первой необходимости, поступающей от граждан и организаций на безвозмездной основе, содействие в поиске жилья, в том числе </w:t>
      </w:r>
      <w:r w:rsidRPr="00923DA1">
        <w:rPr>
          <w:rFonts w:ascii="Times New Roman" w:hAnsi="Times New Roman" w:cs="Times New Roman"/>
          <w:sz w:val="24"/>
          <w:szCs w:val="24"/>
        </w:rPr>
        <w:lastRenderedPageBreak/>
        <w:t>временного жилого помещения через администрации муниципальных образований, юридической помощи, психологической помощи, содействие в восстановлении родственных связей (в розыске родственников), помощь в оформлении и восстановлении необходимых документов (паспорт, медицинский полис, справка медикосоциальной экспертизы об установлении группы инвалидности и иные).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При наличии показаний специалисты комплексных центров социального обслуживания оказывают содействие гражданам в получении социальных услуг в стационарной форме социального обслуживания.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Предоставление социальных услуг в стационарной форме социального обслуживания осуществляется в 23 государственных организациях социального обслуживания. В государственном бюджетном стационарном учреждении социального обслуживания системы социальной защиты населения Архангельской области «Пинежский специальный дом-интернат» указанная категория граждан составляет более 80 процентов из числа проживающих.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Содействие в социальной адаптации к условиям жизни в обществе гражданам, утратившим социально-полезные связи, в том числе лицам, освободившимся из мест лишения свободы в Архангельской области, осуществляет государственное бюджетное учреждение социального обслуживания населения Архангельской области «Центр социальной адаптации для лиц без определенного места жительства и занятий» (далее - Центр БОМЖ).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В соответствии с целями своей деятельности данное учреждение предоставляет гражданам социальные услуги по обеспечению временного ночлега, бесплатным питанием, по оказанию доврачебной медицинской помощи и проведению санитарно-гигиенических мероприятий, содействия в предоставлении социальной помощи, в оформлении документов, удостоверяющих личность, и решении вопросов жизнеустройства и трудоустройства. Специалисты проводят консультации по юридическим вопросам, содействуют в предоставлении социального обслуживания.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В 2020 году социальные услуги в Центре БОМЖ получили - 247 граждан, в том числе 21 гражданин, преступивший закон.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DA1">
        <w:rPr>
          <w:rFonts w:ascii="Times New Roman" w:hAnsi="Times New Roman" w:cs="Times New Roman"/>
          <w:i/>
          <w:sz w:val="24"/>
          <w:szCs w:val="24"/>
        </w:rPr>
        <w:t>Пункт 2. Организация выявления и учета лиц, освобожденных из учреждений уголовно-исполнительной системы, нуждающихся в социальном обслуживании.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Выявление и учет лиц, освобожденных из учреждений уголовно</w:t>
      </w:r>
      <w:r w:rsidRPr="00923DA1">
        <w:rPr>
          <w:rFonts w:ascii="Times New Roman" w:hAnsi="Times New Roman" w:cs="Times New Roman"/>
          <w:sz w:val="24"/>
          <w:szCs w:val="24"/>
        </w:rPr>
        <w:t>-</w:t>
      </w:r>
      <w:r w:rsidRPr="00923DA1">
        <w:rPr>
          <w:rFonts w:ascii="Times New Roman" w:hAnsi="Times New Roman" w:cs="Times New Roman"/>
          <w:sz w:val="24"/>
          <w:szCs w:val="24"/>
        </w:rPr>
        <w:t>исполнительной системы, нуждающихся в социальном обслуживании, осуществляется на основании соглашения о сотрудничестве по реализации мероприятий по социальной адаптации и социальной реабилитации лиц, отбывающих уголовное наказание, не связанное с лишением свободы, состоящих на учете федерального казенного учреждения «Уголовно</w:t>
      </w:r>
      <w:r w:rsidRPr="00923DA1">
        <w:rPr>
          <w:rFonts w:ascii="Times New Roman" w:hAnsi="Times New Roman" w:cs="Times New Roman"/>
          <w:sz w:val="24"/>
          <w:szCs w:val="24"/>
        </w:rPr>
        <w:t>-</w:t>
      </w:r>
      <w:r w:rsidRPr="00923DA1">
        <w:rPr>
          <w:rFonts w:ascii="Times New Roman" w:hAnsi="Times New Roman" w:cs="Times New Roman"/>
          <w:sz w:val="24"/>
          <w:szCs w:val="24"/>
        </w:rPr>
        <w:t>исполнительная инспекция Управления Федеральной службы исполнения наказаний по Архангельской области» (далее соответственно - осужденные, учреждение исполнения наказаний).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Взаимодействие при обмене информацией о лицах, освобожденных из учреждений уголовно-исполнительной системы, осуществляется между учреждением исполнения наказаний, министерством и государственными организациями социального обслуживания Архангельской области (комплексными центрами социального обслуживания, социально</w:t>
      </w:r>
      <w:r w:rsidRPr="00923DA1">
        <w:rPr>
          <w:rFonts w:ascii="Times New Roman" w:hAnsi="Times New Roman" w:cs="Times New Roman"/>
          <w:sz w:val="24"/>
          <w:szCs w:val="24"/>
        </w:rPr>
        <w:t>-</w:t>
      </w:r>
      <w:r w:rsidRPr="00923DA1">
        <w:rPr>
          <w:rFonts w:ascii="Times New Roman" w:hAnsi="Times New Roman" w:cs="Times New Roman"/>
          <w:sz w:val="24"/>
          <w:szCs w:val="24"/>
        </w:rPr>
        <w:t>реабилитационными центрами, центром помощи семье и детям) (далее - государственные организации социального обслуживания).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Государственные организации социального обслуживания информируют учреждение исполнения наказаний о перечне социальных услуг и порядке предоставления социальных услуг, в том числе срочных социальных услуг, учреждение исполнения наказаний непосредственно или через свои филиалы выдает осужденным, имеющим потребность в социальных услугах, направления в государственные организации социального обслуживания.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lastRenderedPageBreak/>
        <w:t>В соответствии с Порядком межведомственного взаимодействия органов и учреждений системы профилактики безнадзорности и правонарушений несовершеннолетних по социальному сопровождению подростков, вступивших в конфликт с законом, утвержденным решением комиссии по делам несовершеннолетних и защите их прав при Губернаторе Архангельской области (далее - областная комиссия) от 20 февраля 2014 г. № 1 ФКУ Архангельская воспитательная колония УФСИН России по Архангельской области ежеквартально информирует областную комиссию о планируемом освобождении несовершеннолетних. Областная комиссия направляет полученную информацию в управление социального развития министерства труда, занятости и социального развития Архангельской области для дальнейшего информирования учреждений социального обслуживания, которые организуют работу по ресоциализации несовершеннолетних.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DA1">
        <w:rPr>
          <w:rFonts w:ascii="Times New Roman" w:hAnsi="Times New Roman" w:cs="Times New Roman"/>
          <w:i/>
          <w:sz w:val="24"/>
          <w:szCs w:val="24"/>
        </w:rPr>
        <w:t>Пункт 3. Разработка типового перечня обязательных мероприятий в отношении лиц, освобожденных из учреждений уголовно-исполнительной системы, нуждающихся в социальном обслуживании.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Социальные услуги предоставляются гражданам на основе принципов нуждаемости и добровольности. В соответствии с федеральным законом от 28 декабря 2013 г. № 442-ФЗ «Об основах социального обслуживания граждан</w:t>
      </w:r>
      <w:r w:rsidRPr="00923DA1">
        <w:rPr>
          <w:rFonts w:ascii="Times New Roman" w:hAnsi="Times New Roman" w:cs="Times New Roman"/>
          <w:sz w:val="24"/>
          <w:szCs w:val="24"/>
        </w:rPr>
        <w:t xml:space="preserve"> </w:t>
      </w:r>
      <w:r w:rsidRPr="00923DA1">
        <w:rPr>
          <w:rFonts w:ascii="Times New Roman" w:hAnsi="Times New Roman" w:cs="Times New Roman"/>
          <w:sz w:val="24"/>
          <w:szCs w:val="24"/>
        </w:rPr>
        <w:t>в Российской Федерации» и законом Архангельской области от 24 октября 2014 г. № 190-11-03 «О реализации государственных полномочий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Архангельской области в сфере социального обслуживания граждан» (далее - закон № 190-11-03) гражданин признается нуждающимся в социальном обслуживании в случае, если существуют обстоятельства, которые ухудшают или могут ухудшить условия его жизнедеятельности.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Социальное обслуживание в соответствии с вышеуказанным Федеральным законом № 442-ФЗ осуществляется на принципе добровольности. Граждане, в том числе лица, освобожденные из учреждений уголовно</w:t>
      </w:r>
      <w:r w:rsidR="00007ADC">
        <w:rPr>
          <w:rFonts w:ascii="Times New Roman" w:hAnsi="Times New Roman" w:cs="Times New Roman"/>
          <w:sz w:val="24"/>
          <w:szCs w:val="24"/>
        </w:rPr>
        <w:t>-</w:t>
      </w:r>
      <w:r w:rsidRPr="00923DA1">
        <w:rPr>
          <w:rFonts w:ascii="Times New Roman" w:hAnsi="Times New Roman" w:cs="Times New Roman"/>
          <w:sz w:val="24"/>
          <w:szCs w:val="24"/>
        </w:rPr>
        <w:t>исполнительной системы, при наличии обстоятельств, ухудшающих их жизнедеятельность, признаются в установленном порядке нуждающимися в социальном обслуживании, получают в заявительном порядке на равных правах с иными гражданами различные социальные услуги.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Социальные услуги предоставляются их получателям в форме социального обслуживания на дому, или в полустационарной форме, или в стационарной форме в соответствии с индивидуальной программой предоставления социальных услуг (далее - индивидуальная программа), гражданин имеет право участвовать в ее составлении.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Индивидуальная программа составляется для каждого гражданина исходя из обстоятельств, обусловливающих его потребность в предоставлении социальных услуг, в том числе с учетом факторов, ухудшающих жизнедеятельность гражданина.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Перечень социальных услуг, предоставляемых поставщиками социальных услуг в Архангельской области, утвержден указанным выше областным законом.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Таким образом, правовым регулированием в сфере социального обслуживания определен единый порядок организации предоставления социальных услуг гражданам в соответствии с принципами добровольности и нуждаемости гражданина.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DA1">
        <w:rPr>
          <w:rFonts w:ascii="Times New Roman" w:hAnsi="Times New Roman" w:cs="Times New Roman"/>
          <w:i/>
          <w:sz w:val="24"/>
          <w:szCs w:val="24"/>
        </w:rPr>
        <w:lastRenderedPageBreak/>
        <w:t>Пункт 5. Организация семинара-практикума «О реализации порядка межведомственного взаимодействия органов и учреждений системы профилактики безнадзорности и правонарушений несовершеннолетних по социальному сопровождению подростков, вступивших в конфликт с законом» для специалистов государственных учреждений социального обслуживания семьи и детей Архангельской области, осуществляющих</w:t>
      </w:r>
      <w:r w:rsidRPr="00923D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3DA1">
        <w:rPr>
          <w:rFonts w:ascii="Times New Roman" w:hAnsi="Times New Roman" w:cs="Times New Roman"/>
          <w:i/>
          <w:sz w:val="24"/>
          <w:szCs w:val="24"/>
        </w:rPr>
        <w:t>социальное сопровождение несовершеннолетних, освобожденных из</w:t>
      </w:r>
      <w:r w:rsidRPr="00923DA1">
        <w:rPr>
          <w:rFonts w:ascii="Times New Roman" w:hAnsi="Times New Roman" w:cs="Times New Roman"/>
          <w:sz w:val="24"/>
          <w:szCs w:val="24"/>
        </w:rPr>
        <w:t xml:space="preserve"> </w:t>
      </w:r>
      <w:r w:rsidRPr="00923DA1">
        <w:rPr>
          <w:rFonts w:ascii="Times New Roman" w:hAnsi="Times New Roman" w:cs="Times New Roman"/>
          <w:i/>
          <w:sz w:val="24"/>
          <w:szCs w:val="24"/>
        </w:rPr>
        <w:t>учреждений уголовно-исполнительной системы, на базе государственного бюджетного комплексного учреждения Архангельской области общего типа «Архангельский центр социальной помощи семье и детям».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Обозначенный вопрос в связи со сложившейся санитарно- эпидемиологической обстановкой, перенесен и рассмотрен на межрайонном практическом семинаре «Профилактика совершения преступлений несовершеннолетними и в отношении несовершеннолетних» 7 декабря 2020 г.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DA1">
        <w:rPr>
          <w:rFonts w:ascii="Times New Roman" w:hAnsi="Times New Roman" w:cs="Times New Roman"/>
          <w:i/>
          <w:sz w:val="24"/>
          <w:szCs w:val="24"/>
        </w:rPr>
        <w:t>Пункт 6. Рассмотреть вопрос о предоставлении субсидии на возмещение работодателю части затрат по оплате труда при трудоустройстве лиц, освобожденных из учреждений уголовно-исполнительной системы.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В ходе рассмотрения вопроса министерством определен необходимый объем средств на реализацию указанных мероприятий и направлено обращение о выделении из областного бюджета необходимых средств на их реализацию в министерство финансов Архангельской области.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В связи со значительным падением доходов областного бюджета и рекомендациями Министерства финансов Российской Федерации по осуществлению в первоочередном порядке финансирования расходных обязательств социально-значимого характера с целью недопущения образования просроченной кредиторской задолженности по указанным обязательствам, в том числе на финансовое обеспечение мероприятий по профилактике и устранению последствий распространения коронавирусной инфекции, в выделении указанных средств министерству отказано.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В связи с изложенным министерством принято решение о переносе рассмотрения указанного вопроса.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Вместе с тем, постановлением Правительства Российской Федерации от 4 июля 2020 г. № 980 утверждены Правила предоставления и распределения в 2020 году иных межбюджетных трансфертов из федерального бюджета бюджетам субъектов Российской Федерации, в целях софинансирования расходных обязательств субъектов Российской Федерации, возникающих при реализации дополнительных мероприятий, направленных на снижение напряженности на рынке труда субъектов.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Мероприятия, предусматривающие компенсацию затрат работодателя на заработную плату граждан, принимающих участие во временных или общественных работах до конца 2020 года, были внесены в подпрограмму № 1 «Активная политика занятости и социальная поддержка безработных граждан» государственной программы Архангельской области «Содействие занятости населения Архангельской области, улучшение условий и охраны труда», утвержденной постановлением Правительства Архангельской области от 8 октября 2013 г. № 466-пп.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В 2020 году компенсация выплачена при трудоустройстве в рамках организации общественных работ одного гражданина из числа лиц, освобожденных из учреждений, испо</w:t>
      </w:r>
      <w:r w:rsidRPr="00923DA1">
        <w:rPr>
          <w:rFonts w:ascii="Times New Roman" w:hAnsi="Times New Roman" w:cs="Times New Roman"/>
          <w:sz w:val="24"/>
          <w:szCs w:val="24"/>
        </w:rPr>
        <w:t xml:space="preserve">лняющих наказание в виде лишения </w:t>
      </w:r>
      <w:r w:rsidRPr="00923DA1">
        <w:rPr>
          <w:rFonts w:ascii="Times New Roman" w:hAnsi="Times New Roman" w:cs="Times New Roman"/>
          <w:sz w:val="24"/>
          <w:szCs w:val="24"/>
        </w:rPr>
        <w:t>свободы и 6 граждан, отбывающих уголовное наказание без изоляции от общества.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DA1">
        <w:rPr>
          <w:rFonts w:ascii="Times New Roman" w:hAnsi="Times New Roman" w:cs="Times New Roman"/>
          <w:i/>
          <w:sz w:val="24"/>
          <w:szCs w:val="24"/>
        </w:rPr>
        <w:t>Пункт 7. Организация мероприятий по информированию работодателей о возможности трудоустройства освобожденных из учреждений уголовно</w:t>
      </w:r>
      <w:r w:rsidR="00007ADC">
        <w:rPr>
          <w:rFonts w:ascii="Times New Roman" w:hAnsi="Times New Roman" w:cs="Times New Roman"/>
          <w:i/>
          <w:sz w:val="24"/>
          <w:szCs w:val="24"/>
        </w:rPr>
        <w:t>-</w:t>
      </w:r>
      <w:r w:rsidRPr="00923DA1">
        <w:rPr>
          <w:rFonts w:ascii="Times New Roman" w:hAnsi="Times New Roman" w:cs="Times New Roman"/>
          <w:i/>
          <w:sz w:val="24"/>
          <w:szCs w:val="24"/>
        </w:rPr>
        <w:t>исполнительной системы при содействии органов службы занятости, в том числе о мерах поддержки работодателей при трудоустройстве указанной категории граждан.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lastRenderedPageBreak/>
        <w:t>Информирование организовано отделениями занятости населения государственного казенного учреждения Архангельской области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«Архангельский областной центр занятости населения» в рамках предоставления государственной услуги по содействию работодателям в подборе необходимых работников, заседаний Клубов работодателей и других публичных мероприятий с участием органов службы занятости.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DA1">
        <w:rPr>
          <w:rFonts w:ascii="Times New Roman" w:hAnsi="Times New Roman" w:cs="Times New Roman"/>
          <w:i/>
          <w:sz w:val="24"/>
          <w:szCs w:val="24"/>
        </w:rPr>
        <w:t>Пункт 8. Привлечение негосударственных организаций к проведению мероприятий по социальной адаптации и ресоциализации лиц, освобожденных из учреждений уголовно-исполнительной системы, в том числе несовершеннолетних, вернувшихся из воспитательных колоний специальных учебно-воспитательных учреждений закрытого типа.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Организации социального обслуживания независимо от формы собственности оказывают помощь гражданам, в том числе освобожденным из учреждений уголовно-исполнительной системы, признанным нуждающимся в социальном обслуживании.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Среди негосударственных организаций, осуществляющих мероприятия по социальной адаптации и ресоциализации лиц, освобожденных из учреждений уголовно-исполнительной системы, необходимо отметить местную благотворительную общественную организацию «Центр помощи «Право на жизнь» г. Котлас, а также автономную некоммерческую организацию «Центр по работе с гражданами в сложной жизненной ситуации «Доверие», реализующую мероприятия по социальной адаптации и ресоциализации несовершеннолетних, вернувшихся из воспитательных колоний и специальных учебно-воспитательных учреждений закрытого типа, на территории города Северодвинска.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Согласно информации, предоставленной министерством образования Архангельской области, государственное бюджетное профессиональное образовательное учреждение Архангельской области «Североонежское специальное учебно-воспитательное учреждение» в связи с ограничительными мерами в 2020 году не осуществляло взаимодействие с негосударственными организациями по вопросам социальной адаптации и ресоциализации несовершеннолетних выпускников.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DA1">
        <w:rPr>
          <w:rFonts w:ascii="Times New Roman" w:hAnsi="Times New Roman" w:cs="Times New Roman"/>
          <w:i/>
          <w:sz w:val="24"/>
          <w:szCs w:val="24"/>
        </w:rPr>
        <w:t>По пунктам 9-10 Плана министерством образования Архангельской области представлена следующая информация.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DA1">
        <w:rPr>
          <w:rFonts w:ascii="Times New Roman" w:hAnsi="Times New Roman" w:cs="Times New Roman"/>
          <w:i/>
          <w:sz w:val="24"/>
          <w:szCs w:val="24"/>
        </w:rPr>
        <w:t>Пункт 9. Содействие федеральным казенным профессиональным образовательным учреждениям Федеральной службы исполнения наказаний в Архангельской области в реализации образовательных программ среднего</w:t>
      </w:r>
      <w:r w:rsidRPr="00923D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3DA1">
        <w:rPr>
          <w:rFonts w:ascii="Times New Roman" w:hAnsi="Times New Roman" w:cs="Times New Roman"/>
          <w:i/>
          <w:sz w:val="24"/>
          <w:szCs w:val="24"/>
        </w:rPr>
        <w:t>профессионального образования, в том числе в проведении государственной итоговой аттестации в форме демонстрационного экзамена по стандартам Ворлдскиллс Россия в соответствии с требованиями федеральных государственных образовательных стандартов среднего профессионального образования.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В 2020 году демонстрационный экзамен в федеральных казенных профессиональных образовательных учреждениях УФСИН России по Архангельской области в связи с ведением ограничительных мер не проводился. Планируется проведение в 2021 году.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DA1">
        <w:rPr>
          <w:rFonts w:ascii="Times New Roman" w:hAnsi="Times New Roman" w:cs="Times New Roman"/>
          <w:i/>
          <w:sz w:val="24"/>
          <w:szCs w:val="24"/>
        </w:rPr>
        <w:t>Пункт 10. Привлечение воспитанников Архангельской воспитательной колонии к участию в мероприятиях по профессиональной ориентации, проводимых в Архангельской области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 xml:space="preserve">В связи с эпидемиологической ситуацией в 2020 году профориентационные мероприятия с очным участием посетителей не проводились, соответственно воспитанники Архангельской воспитательной колонии не имели возможности их посетить. Вместе с тем в 2020 году в IV открытом региональном чемпионате «Молодые профессионалы» (Ворлдскиллс Россия) принял участие обучающийся федерального казенного профессионального образовательного учреждения № 4 ФСИН Архангельской </w:t>
      </w:r>
      <w:r w:rsidRPr="00923DA1">
        <w:rPr>
          <w:rFonts w:ascii="Times New Roman" w:hAnsi="Times New Roman" w:cs="Times New Roman"/>
          <w:sz w:val="24"/>
          <w:szCs w:val="24"/>
        </w:rPr>
        <w:lastRenderedPageBreak/>
        <w:t>области, занявший второе место в компетенции «Сухое строительство и штукатурные работы». Кроме того, в отборочных соревнованиях на право участия в финале VIII национального чемпионата «Молодые профессионалы» (WorldSkills Russia) в компетенции «Сухое строительство и штукатурные работы» принял участие еще один обучающийся федерального казенного профессионального образовательного учреждения № 4 ФСИН Архангельской области.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Отделением занятости населения по городу Архангельску</w:t>
      </w:r>
      <w:r w:rsidRPr="00923DA1">
        <w:rPr>
          <w:rFonts w:ascii="Times New Roman" w:hAnsi="Times New Roman" w:cs="Times New Roman"/>
          <w:sz w:val="24"/>
          <w:szCs w:val="24"/>
        </w:rPr>
        <w:t xml:space="preserve"> </w:t>
      </w:r>
      <w:r w:rsidRPr="00923DA1">
        <w:rPr>
          <w:rFonts w:ascii="Times New Roman" w:hAnsi="Times New Roman" w:cs="Times New Roman"/>
          <w:sz w:val="24"/>
          <w:szCs w:val="24"/>
        </w:rPr>
        <w:t>государственного казенного учреждения Архангельской области</w:t>
      </w:r>
      <w:r w:rsidRPr="00923DA1">
        <w:rPr>
          <w:rFonts w:ascii="Times New Roman" w:hAnsi="Times New Roman" w:cs="Times New Roman"/>
          <w:sz w:val="24"/>
          <w:szCs w:val="24"/>
        </w:rPr>
        <w:t xml:space="preserve"> </w:t>
      </w:r>
      <w:r w:rsidRPr="00923DA1">
        <w:rPr>
          <w:rFonts w:ascii="Times New Roman" w:hAnsi="Times New Roman" w:cs="Times New Roman"/>
          <w:sz w:val="24"/>
          <w:szCs w:val="24"/>
        </w:rPr>
        <w:t>«Архангельский областной центр занятости населения» 27 ноября 2020 г. в рамках подготовки к освобождению в дистанционном режиме проведено занятие с 30 воспитанниками Архангельской воспитательной колонии по теме «Государственные услуги службы занятости. Профессиональное обучение, дополнительное профессиональное образование. Знакомство с ситуацией на рынке труда, в том числе с востребованными профессиями. Служба занятости в интернет-пространстве».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Специалисты государственного автономного учреждения Архангельской области «Центр поддержки молодой семьи» провели 2 психологических тренинга «Путь к свободе» для воспитанников ФКУ «Архангельская воспитательная колония» УФСИН России по Архангельской области с целью обеспечения несовершеннолетних, освобождаемых из мест лишения свободы, психологическими знаниями, направленными на профилактику повторного противоправного поведения. Количество участников - 10 человек. Помимо указанного, в целях духовно-нравственного воспитания подростков, приобщения их к православной культуре проведены 3 практических семинара</w:t>
      </w:r>
      <w:r w:rsidRPr="00923DA1">
        <w:rPr>
          <w:rFonts w:ascii="Times New Roman" w:hAnsi="Times New Roman" w:cs="Times New Roman"/>
          <w:sz w:val="24"/>
          <w:szCs w:val="24"/>
        </w:rPr>
        <w:t xml:space="preserve"> </w:t>
      </w:r>
      <w:r w:rsidRPr="00923DA1">
        <w:rPr>
          <w:rFonts w:ascii="Times New Roman" w:hAnsi="Times New Roman" w:cs="Times New Roman"/>
          <w:sz w:val="24"/>
          <w:szCs w:val="24"/>
        </w:rPr>
        <w:t>для воспитанников Архангельской воспитательной колонии. Реализована дистанционная психолого-профориентационная программа «Успешное будущее». Программа включала в себя комплекс занятий, в рамках которых воспитанники Архангельской воспитательной колонии узнали о возможностях профессиональной самореализации в Архангельской области. Полученные знания воспитанники колонии смогли применить при выполнении практических заданий.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DA1">
        <w:rPr>
          <w:rFonts w:ascii="Times New Roman" w:hAnsi="Times New Roman" w:cs="Times New Roman"/>
          <w:i/>
          <w:sz w:val="24"/>
          <w:szCs w:val="24"/>
        </w:rPr>
        <w:t>Пункт 10-13</w:t>
      </w:r>
      <w:r w:rsidRPr="00923DA1">
        <w:rPr>
          <w:rFonts w:ascii="Times New Roman" w:hAnsi="Times New Roman" w:cs="Times New Roman"/>
          <w:i/>
          <w:sz w:val="24"/>
          <w:szCs w:val="24"/>
        </w:rPr>
        <w:t>. По вопросу взаимодействия с У</w:t>
      </w:r>
      <w:r w:rsidRPr="00923DA1">
        <w:rPr>
          <w:rFonts w:ascii="Times New Roman" w:hAnsi="Times New Roman" w:cs="Times New Roman"/>
          <w:i/>
          <w:sz w:val="24"/>
          <w:szCs w:val="24"/>
        </w:rPr>
        <w:t>МВД по Архангельской области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В целях организации взаимодействия органов внутренних дел и органов службы занятости области по работе с лицами, освобожденными из учреждений уголовно-исполнительной системы, по вопросам содействия занятости 1 декабря 2020 года заключено соглашение о взаимодействии (далее - соглашение).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В рамках заключенного соглашения предусматривается участие специалистов органов службы занятости в оперативно-профилактических мероприятиях, проводимых УМВД по Архангельской области, направленных на предупреждение преступлений со стороны ранее судимых лиц, в целях приобретения ими навыков поиска работы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DA1">
        <w:rPr>
          <w:rFonts w:ascii="Times New Roman" w:hAnsi="Times New Roman" w:cs="Times New Roman"/>
          <w:i/>
          <w:sz w:val="24"/>
          <w:szCs w:val="24"/>
        </w:rPr>
        <w:t>Пункт 14. Проведение совещания по итогам совместной работы по реализации межведомственного плана по социальной адаптации и ресоциализации лиц, освобожденных из учреждений уголовно-исполнительной системы.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Вопросы дальнейшей совместной работы по социальной адаптации и ресоциализации лиц, освобожденных из учреждений уголовно</w:t>
      </w:r>
      <w:r w:rsidRPr="00923DA1">
        <w:rPr>
          <w:rFonts w:ascii="Times New Roman" w:hAnsi="Times New Roman" w:cs="Times New Roman"/>
          <w:sz w:val="24"/>
          <w:szCs w:val="24"/>
        </w:rPr>
        <w:t>-</w:t>
      </w:r>
      <w:r w:rsidRPr="00923DA1">
        <w:rPr>
          <w:rFonts w:ascii="Times New Roman" w:hAnsi="Times New Roman" w:cs="Times New Roman"/>
          <w:sz w:val="24"/>
          <w:szCs w:val="24"/>
        </w:rPr>
        <w:t>исполнительной системы с учетом изменения нормативных правовых актов, на основании которых осуществляется сотрудничество и внедрение в практику новых форм взаимодействия являлись предметом рассмотрения 25 февраля 2021 г. на рабочем совещание по вопросам организации взаимодействия УФСИН России по Архангельской области, УМВД России по Архангельской области с органами службы занятости в рамках соглашений о сотрудничестве (далее - рабочее совещание).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 xml:space="preserve">На рабочем совещании специалисты министерства отметили, что созданные информационные ресурсы службы занятости, как на федеральном, так и на региональном </w:t>
      </w:r>
      <w:r w:rsidRPr="00923DA1">
        <w:rPr>
          <w:rFonts w:ascii="Times New Roman" w:hAnsi="Times New Roman" w:cs="Times New Roman"/>
          <w:sz w:val="24"/>
          <w:szCs w:val="24"/>
        </w:rPr>
        <w:lastRenderedPageBreak/>
        <w:t>уровне позволяют отслеживать информацию о вакансиях в режиме реального времени и являются общедоступными.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Информация об указанных ресурсах предоставляется осужденным в процессе подготовки к освобождению, в том числе в рамках участия в работе Школы подготовки к освобождению.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Задача сегодняшнего этапа по отношению к указанной категории граждан, ознакомление с информационными ресурсами службы занятости с возможностью работать с базой вакансий, размещенной на портале «Работа в России» самостоятельно.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DA1">
        <w:rPr>
          <w:rFonts w:ascii="Times New Roman" w:hAnsi="Times New Roman" w:cs="Times New Roman"/>
          <w:i/>
          <w:sz w:val="24"/>
          <w:szCs w:val="24"/>
        </w:rPr>
        <w:t>Пункт 16. О разработке положения о порядке формирования и ведения единой базы данных лиц, подлежащих освобождению из учреждений уголовно</w:t>
      </w:r>
      <w:r w:rsidR="00B41F4D">
        <w:rPr>
          <w:rFonts w:ascii="Times New Roman" w:hAnsi="Times New Roman" w:cs="Times New Roman"/>
          <w:i/>
          <w:sz w:val="24"/>
          <w:szCs w:val="24"/>
        </w:rPr>
        <w:t>-</w:t>
      </w:r>
      <w:r w:rsidRPr="00923DA1">
        <w:rPr>
          <w:rFonts w:ascii="Times New Roman" w:hAnsi="Times New Roman" w:cs="Times New Roman"/>
          <w:i/>
          <w:sz w:val="24"/>
          <w:szCs w:val="24"/>
        </w:rPr>
        <w:t>исполнительной системы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Вопрос о формировании базы рассмотрен УФСИН России по Архангельской области. В соответствии с полученным заключением (письмо от 12 ноября 2020 г. № 29/ТО/22-13808) в виду отсутствия нормативно правовой базы и защищенного канала связи для передачи сведений предоставление информации возможно только в части статьи 180 Уголовно</w:t>
      </w:r>
      <w:r w:rsidR="00ED481F" w:rsidRPr="00923DA1">
        <w:rPr>
          <w:rFonts w:ascii="Times New Roman" w:hAnsi="Times New Roman" w:cs="Times New Roman"/>
          <w:sz w:val="24"/>
          <w:szCs w:val="24"/>
        </w:rPr>
        <w:t>-</w:t>
      </w:r>
      <w:r w:rsidRPr="00923DA1">
        <w:rPr>
          <w:rFonts w:ascii="Times New Roman" w:hAnsi="Times New Roman" w:cs="Times New Roman"/>
          <w:sz w:val="24"/>
          <w:szCs w:val="24"/>
        </w:rPr>
        <w:t>исполнительного кодекса Российской Федерации.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На основании указанной выше статьи 180 Уголовно-исполнительного кодекса Российской Федерации администрации исправительных заведений за шесть месяцев до предполагаемого освобождения направляют в органы службы занятости по предполагаемому месту жительства уведомления о предстоящем освобождении, запрашивая информацию о наличии у осужденного жилья, его трудоспособности и имеющихся специальностях.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В 2020 году в органы службы занятости поступило 1617 уведомлений о предстоящем освобождении.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DA1">
        <w:rPr>
          <w:rFonts w:ascii="Times New Roman" w:hAnsi="Times New Roman" w:cs="Times New Roman"/>
          <w:i/>
          <w:sz w:val="24"/>
          <w:szCs w:val="24"/>
        </w:rPr>
        <w:t>Пункт 18. Формирование органами местного самоуправления перечня предприятий, готовых предоставить рабочие места для граждан, осужденных к наказаниям и мерам наказания без изоляции от общества</w:t>
      </w:r>
      <w:r w:rsidR="00ED481F" w:rsidRPr="00923DA1">
        <w:rPr>
          <w:rFonts w:ascii="Times New Roman" w:hAnsi="Times New Roman" w:cs="Times New Roman"/>
          <w:i/>
          <w:sz w:val="24"/>
          <w:szCs w:val="24"/>
        </w:rPr>
        <w:t>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По сведениям, предоставленным УФСИН России по Архангельской области в 2020 году в перечень объектов для трудоустройства граждан, осужденных к наказаниям в виде исправительных и обязательных работ включены: 331 организация для исправительных работ, в том числе 160 муниципальных предприятий, 60 индивидуальных предпринимателей и 114 обществ с ограниченной ответственностью и открытых акционерных обществ, а также 221 организация для обязательных работ, из них 195 муниципальных предприятий и 26 обществ с ограниченной ответственностью.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3DA1">
        <w:rPr>
          <w:rFonts w:ascii="Times New Roman" w:hAnsi="Times New Roman" w:cs="Times New Roman"/>
          <w:i/>
          <w:sz w:val="24"/>
          <w:szCs w:val="24"/>
        </w:rPr>
        <w:t>Пункт 20 Проведение анализа численности граждан, отбывающих наказание в субъектах Российской Федерации за пределами Архангельской области в целях рассмотрения вопроса о заключении соглашения о сотрудничестве.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По сведениям УФСИН России по Архангельской области в 2021 году численность граждан, отбывающих наказание в субъектах Российской Федерации за пределами Архангельской области, выбравших место жительства на территории Архангельской области составляет 43 человека.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Наибольшее количество (25 осужденных) отбывает наказание в УФСИН России по Санкт-Петербургу и Ленинградской области.</w:t>
      </w:r>
    </w:p>
    <w:p w:rsidR="00ED481F" w:rsidRPr="00923DA1" w:rsidRDefault="00ED481F" w:rsidP="00923DA1">
      <w:pPr>
        <w:pStyle w:val="Default"/>
        <w:ind w:firstLine="709"/>
        <w:jc w:val="both"/>
        <w:rPr>
          <w:color w:val="auto"/>
        </w:rPr>
      </w:pPr>
      <w:r w:rsidRPr="00923DA1">
        <w:rPr>
          <w:color w:val="auto"/>
        </w:rPr>
        <w:t>В соответствии с решением координационного совещания при Губернаторе Архангельской области по обеспечению правопорядка в Архангельской области от 17 июня 2020 года в части вопроса «О мерах по профилактике рецидивной преступности в Архангельской области» министерством направлены предложения «Обеспечение общественного порядка, коррупции, терроризма, экстремизма и в Архангельской области (2021-2025 годы)»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81F" w:rsidRDefault="00923DA1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ED481F" w:rsidRPr="00923DA1">
        <w:rPr>
          <w:rFonts w:ascii="Times New Roman" w:hAnsi="Times New Roman" w:cs="Times New Roman"/>
          <w:b/>
          <w:sz w:val="24"/>
          <w:szCs w:val="24"/>
        </w:rPr>
        <w:t>. Деятельность уполномоченного по правам человека в Архангельской области по оказанию содействия в защите прав лиц, освободившихся из мест лишения свободы</w:t>
      </w:r>
      <w:r w:rsidR="0084141F">
        <w:rPr>
          <w:rFonts w:ascii="Times New Roman" w:hAnsi="Times New Roman" w:cs="Times New Roman"/>
          <w:b/>
          <w:sz w:val="24"/>
          <w:szCs w:val="24"/>
        </w:rPr>
        <w:t>.</w:t>
      </w:r>
    </w:p>
    <w:p w:rsidR="0015374C" w:rsidRPr="00923DA1" w:rsidRDefault="0015374C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81F" w:rsidRPr="00923DA1" w:rsidRDefault="00ED481F" w:rsidP="00923DA1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 xml:space="preserve">Ежегодно в адрес Уполномоченного поступает значительное количество обращений (от 30 до 40% от обращений лиц, отбывающих наказание) по различным вопросам, связанным с проблемами ресоциализации. Анализ обращений и жалоб, а также проводимый на системной основе мониторинг, позволяют констатировать, что подготовка осужденных к освобождению от отбывания наказания в учреждениях УИС зачастую носит формальный характер и не является результативной, поскольку на практике сводится к проведению бесед с осужденными на абстрактные темы, бессистемной переписке с органами местного самоуправления, работе Школы подготовки к освобождению, которая ничем не регламентирована. Фактически не налажено или носит формальный характер непосредственное взаимодействие с органами местного самоуправления, учреждениями социальной защиты, службой занятости населения и др. </w:t>
      </w:r>
    </w:p>
    <w:p w:rsidR="00ED481F" w:rsidRPr="00923DA1" w:rsidRDefault="00ED481F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 xml:space="preserve">Практика деятельности Уполномоченного показывает, что в </w:t>
      </w:r>
      <w:r w:rsidR="0015374C">
        <w:rPr>
          <w:rFonts w:ascii="Times New Roman" w:hAnsi="Times New Roman" w:cs="Times New Roman"/>
          <w:sz w:val="24"/>
          <w:szCs w:val="24"/>
        </w:rPr>
        <w:t xml:space="preserve">1 полугодии </w:t>
      </w:r>
      <w:r w:rsidRPr="00923DA1">
        <w:rPr>
          <w:rFonts w:ascii="Times New Roman" w:hAnsi="Times New Roman" w:cs="Times New Roman"/>
          <w:sz w:val="24"/>
          <w:szCs w:val="24"/>
        </w:rPr>
        <w:t>202</w:t>
      </w:r>
      <w:r w:rsidR="0084141F">
        <w:rPr>
          <w:rFonts w:ascii="Times New Roman" w:hAnsi="Times New Roman" w:cs="Times New Roman"/>
          <w:sz w:val="24"/>
          <w:szCs w:val="24"/>
        </w:rPr>
        <w:t>1</w:t>
      </w:r>
      <w:r w:rsidRPr="00923DA1">
        <w:rPr>
          <w:rFonts w:ascii="Times New Roman" w:hAnsi="Times New Roman" w:cs="Times New Roman"/>
          <w:sz w:val="24"/>
          <w:szCs w:val="24"/>
        </w:rPr>
        <w:t xml:space="preserve"> г., как и в предыдущие </w:t>
      </w:r>
      <w:r w:rsidR="0084141F">
        <w:rPr>
          <w:rFonts w:ascii="Times New Roman" w:hAnsi="Times New Roman" w:cs="Times New Roman"/>
          <w:sz w:val="24"/>
          <w:szCs w:val="24"/>
        </w:rPr>
        <w:t xml:space="preserve">периоды, не снизилось </w:t>
      </w:r>
      <w:r w:rsidRPr="00923DA1">
        <w:rPr>
          <w:rFonts w:ascii="Times New Roman" w:hAnsi="Times New Roman" w:cs="Times New Roman"/>
          <w:sz w:val="24"/>
          <w:szCs w:val="24"/>
        </w:rPr>
        <w:t xml:space="preserve">количество обращений и жалоб, связанных со следующими вопросами: </w:t>
      </w:r>
    </w:p>
    <w:p w:rsidR="00ED481F" w:rsidRPr="00923DA1" w:rsidRDefault="00ED481F" w:rsidP="00923DA1">
      <w:pPr>
        <w:pStyle w:val="a7"/>
        <w:numPr>
          <w:ilvl w:val="0"/>
          <w:numId w:val="13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предоставление жилья;</w:t>
      </w:r>
    </w:p>
    <w:p w:rsidR="00ED481F" w:rsidRPr="00923DA1" w:rsidRDefault="00ED481F" w:rsidP="00923DA1">
      <w:pPr>
        <w:pStyle w:val="a7"/>
        <w:numPr>
          <w:ilvl w:val="0"/>
          <w:numId w:val="13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пенсионное обеспечение и начисление региональной социальной доплаты к пенсии;</w:t>
      </w:r>
    </w:p>
    <w:p w:rsidR="00ED481F" w:rsidRPr="00923DA1" w:rsidRDefault="00ED481F" w:rsidP="00923DA1">
      <w:pPr>
        <w:pStyle w:val="a7"/>
        <w:numPr>
          <w:ilvl w:val="0"/>
          <w:numId w:val="13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оформление различных документов (паспортов, полисов обязательного медицинского страхования и др.);</w:t>
      </w:r>
    </w:p>
    <w:p w:rsidR="00ED481F" w:rsidRPr="00923DA1" w:rsidRDefault="00ED481F" w:rsidP="00923DA1">
      <w:pPr>
        <w:pStyle w:val="a7"/>
        <w:numPr>
          <w:ilvl w:val="0"/>
          <w:numId w:val="13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получение гражданства РФ (вопросы депортации);</w:t>
      </w:r>
    </w:p>
    <w:p w:rsidR="00ED481F" w:rsidRPr="00923DA1" w:rsidRDefault="00ED481F" w:rsidP="00923DA1">
      <w:pPr>
        <w:pStyle w:val="a7"/>
        <w:numPr>
          <w:ilvl w:val="0"/>
          <w:numId w:val="13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постановка на регистрационный учет;</w:t>
      </w:r>
    </w:p>
    <w:p w:rsidR="00ED481F" w:rsidRPr="00923DA1" w:rsidRDefault="00ED481F" w:rsidP="00923DA1">
      <w:pPr>
        <w:pStyle w:val="a7"/>
        <w:numPr>
          <w:ilvl w:val="0"/>
          <w:numId w:val="13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содействие в трудовом и бытовом устройстве после освобождения от отбывания наказания;</w:t>
      </w:r>
    </w:p>
    <w:p w:rsidR="00ED481F" w:rsidRPr="00923DA1" w:rsidRDefault="00ED481F" w:rsidP="00923DA1">
      <w:pPr>
        <w:pStyle w:val="a7"/>
        <w:numPr>
          <w:ilvl w:val="0"/>
          <w:numId w:val="13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оказание социальной помощи и др.</w:t>
      </w:r>
    </w:p>
    <w:p w:rsidR="00ED481F" w:rsidRPr="00923DA1" w:rsidRDefault="00ED481F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Следует отметить, что разрешение социальных проблем осужденных не является задачей Уполномоченного, однако ряд возникающих у осужденных вопросов требует вмешательства и содействия с его стороны. Учитывая остроту проблемы, Уполномоченный в целях ее разрешения в ряде случаев был вынужден брать на себя несвойственные ему функции.</w:t>
      </w:r>
    </w:p>
    <w:p w:rsidR="00ED481F" w:rsidRPr="00923DA1" w:rsidRDefault="00ED481F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 xml:space="preserve">Вместе с тем положение об оказании осужденным помощи в социальной адаптации закреплено в качестве задачи уголовно-исполнительного законодательства (ч. 2 ст. 1 УИК РФ). Деятельность по оказанию содействия осужденным в разрешении их социальных проблем, в соответствии с Положением о группе социальной защиты осужденных исправительного учреждения УИС, утвержденным приказом Минюста России от 30.12.2005 № 262, в учреждениях УИС должны осуществлять </w:t>
      </w:r>
      <w:r w:rsidRPr="00923DA1">
        <w:rPr>
          <w:rFonts w:ascii="Times New Roman" w:hAnsi="Times New Roman" w:cs="Times New Roman"/>
          <w:b/>
          <w:sz w:val="24"/>
          <w:szCs w:val="24"/>
        </w:rPr>
        <w:t xml:space="preserve">группы социальной защиты осужденных. </w:t>
      </w:r>
      <w:r w:rsidRPr="00923DA1">
        <w:rPr>
          <w:rFonts w:ascii="Times New Roman" w:hAnsi="Times New Roman" w:cs="Times New Roman"/>
          <w:sz w:val="24"/>
          <w:szCs w:val="24"/>
        </w:rPr>
        <w:t>Однако</w:t>
      </w:r>
      <w:r w:rsidRPr="00923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DA1">
        <w:rPr>
          <w:rFonts w:ascii="Times New Roman" w:hAnsi="Times New Roman" w:cs="Times New Roman"/>
          <w:sz w:val="24"/>
          <w:szCs w:val="24"/>
        </w:rPr>
        <w:t>Уполномоченный был вынужден неоднократно обращаться в УФСИН по вопросам повышения эффективности функционирования</w:t>
      </w:r>
      <w:r w:rsidRPr="00923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DA1">
        <w:rPr>
          <w:rFonts w:ascii="Times New Roman" w:hAnsi="Times New Roman" w:cs="Times New Roman"/>
          <w:sz w:val="24"/>
          <w:szCs w:val="24"/>
        </w:rPr>
        <w:t xml:space="preserve">в исправительных учреждениях </w:t>
      </w:r>
      <w:r w:rsidRPr="00923DA1">
        <w:rPr>
          <w:rFonts w:ascii="Times New Roman" w:hAnsi="Times New Roman" w:cs="Times New Roman"/>
          <w:b/>
          <w:sz w:val="24"/>
          <w:szCs w:val="24"/>
        </w:rPr>
        <w:t>групп социальной защиты осужденных</w:t>
      </w:r>
      <w:r w:rsidRPr="00923DA1">
        <w:rPr>
          <w:rFonts w:ascii="Times New Roman" w:hAnsi="Times New Roman" w:cs="Times New Roman"/>
          <w:sz w:val="24"/>
          <w:szCs w:val="24"/>
        </w:rPr>
        <w:t>,</w:t>
      </w:r>
      <w:r w:rsidRPr="00923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DA1">
        <w:rPr>
          <w:rFonts w:ascii="Times New Roman" w:hAnsi="Times New Roman" w:cs="Times New Roman"/>
          <w:sz w:val="24"/>
          <w:szCs w:val="24"/>
        </w:rPr>
        <w:t>на которые возложена д</w:t>
      </w:r>
      <w:r w:rsidRPr="00923DA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еятельность по ресоциализации осужденных и оказанию им социальной помощи, а также содействия в трудовом и бытовом устройстве лицам, освобождаемым из мест лишения свободы.</w:t>
      </w:r>
      <w:r w:rsidRPr="00923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DA1">
        <w:rPr>
          <w:rFonts w:ascii="Times New Roman" w:hAnsi="Times New Roman" w:cs="Times New Roman"/>
          <w:sz w:val="24"/>
          <w:szCs w:val="24"/>
        </w:rPr>
        <w:t>П</w:t>
      </w:r>
      <w:r w:rsidRPr="00923DA1">
        <w:rPr>
          <w:rFonts w:ascii="Times New Roman" w:hAnsi="Times New Roman" w:cs="Times New Roman"/>
          <w:spacing w:val="-2"/>
          <w:sz w:val="24"/>
          <w:szCs w:val="24"/>
        </w:rPr>
        <w:t xml:space="preserve">ри этом согласно информации, представленной УФСИН, по состоянию на 01.01.2021 группы социальной защиты осужденных в учреждениях УФСИН были укомплектованы на 100% </w:t>
      </w:r>
      <w:r w:rsidRPr="00923DA1">
        <w:rPr>
          <w:rStyle w:val="a8"/>
          <w:rFonts w:ascii="Times New Roman" w:hAnsi="Times New Roman" w:cs="Times New Roman"/>
          <w:spacing w:val="-2"/>
          <w:sz w:val="24"/>
          <w:szCs w:val="24"/>
        </w:rPr>
        <w:footnoteReference w:id="2"/>
      </w:r>
      <w:r w:rsidRPr="00923DA1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594A23" w:rsidRDefault="00594A23" w:rsidP="00697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A23" w:rsidRDefault="00594A23" w:rsidP="00697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DA1" w:rsidRPr="00923DA1" w:rsidRDefault="00923DA1" w:rsidP="00697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D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923DA1">
        <w:rPr>
          <w:rFonts w:ascii="Times New Roman" w:eastAsia="Times New Roman" w:hAnsi="Times New Roman" w:cs="Times New Roman"/>
          <w:b/>
          <w:sz w:val="24"/>
          <w:szCs w:val="24"/>
        </w:rPr>
        <w:t>Анализ результатов, подведение мониторингов, подготовка предложений по устранению выявленных проблем</w:t>
      </w:r>
      <w:r w:rsidR="0015374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97910" w:rsidRDefault="00697910" w:rsidP="00697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81F" w:rsidRPr="00923DA1" w:rsidRDefault="00ED481F" w:rsidP="00697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color w:val="282828"/>
          <w:sz w:val="24"/>
          <w:szCs w:val="24"/>
          <w:shd w:val="clear" w:color="auto" w:fill="F2F7FA"/>
        </w:rPr>
        <w:pict>
          <v:shape id="shapetype_32" o:spid="_x0000_s1030" style="position:absolute;left:0;text-align:left;margin-left:0;margin-top:0;width:50pt;height:50pt;z-index:251660288;visibility:hidden" coordsize="21600,21600" o:spt="100" adj="0,,0" path="m,l21600,21600nfe">
            <v:stroke joinstyle="miter"/>
            <v:formulas/>
            <v:path gradientshapeok="t" o:connecttype="rect" textboxrect="0,0,21600,21600"/>
            <o:lock v:ext="edit" selection="t"/>
          </v:shape>
        </w:pict>
      </w:r>
      <w:r w:rsidRPr="00923DA1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населения региона и страны в целом Уполномоченный считает необходимым принять меры, </w:t>
      </w:r>
      <w:r w:rsidRPr="00923DA1">
        <w:rPr>
          <w:rFonts w:ascii="Times New Roman" w:hAnsi="Times New Roman" w:cs="Times New Roman"/>
          <w:b/>
          <w:sz w:val="24"/>
          <w:szCs w:val="24"/>
        </w:rPr>
        <w:t>направленные на законодательную регламентацию на федеральном уровне</w:t>
      </w:r>
      <w:r w:rsidRPr="00923DA1">
        <w:rPr>
          <w:rFonts w:ascii="Times New Roman" w:hAnsi="Times New Roman" w:cs="Times New Roman"/>
          <w:sz w:val="24"/>
          <w:szCs w:val="24"/>
        </w:rPr>
        <w:t xml:space="preserve"> и комплексное решение проблем ресоциализации и социальной адаптации лиц, отбывающих наказание и освободившихся из мест лишения свободы, в частности:</w:t>
      </w:r>
    </w:p>
    <w:p w:rsidR="00ED481F" w:rsidRPr="00923DA1" w:rsidRDefault="00ED481F" w:rsidP="00697910">
      <w:pPr>
        <w:pStyle w:val="a7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 xml:space="preserve">рассмотреть вопрос о необходимости выработки единой государственной политики в сфере социальной адаптации и ресоциализации; </w:t>
      </w:r>
    </w:p>
    <w:p w:rsidR="00ED481F" w:rsidRPr="00923DA1" w:rsidRDefault="00ED481F" w:rsidP="00697910">
      <w:pPr>
        <w:pStyle w:val="a7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 xml:space="preserve">разработать и принять нормативные правовые акты (федеральный закон, концепцию, программу и др.), регулирующие реализацию государственной политики в сфере ресоциализации. Разработка и принятие таких законодательных актов позволит обеспечить целенаправленный, комплексный и дифференцированный подход к организации и решению соответствующих проблем; </w:t>
      </w:r>
    </w:p>
    <w:p w:rsidR="00ED481F" w:rsidRPr="00923DA1" w:rsidRDefault="00ED481F" w:rsidP="00697910">
      <w:pPr>
        <w:pStyle w:val="a7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 xml:space="preserve">рассмотреть вопрос о необходимости и целесообразности создания единой системы социальной адаптации для лиц, отбывающих наказание и освободившихся из мест лишения свободы (специальная служба социального сопровождения, служба пробации); принять соответствующий нормативный правой акт; </w:t>
      </w:r>
    </w:p>
    <w:p w:rsidR="00ED481F" w:rsidRPr="00923DA1" w:rsidRDefault="00ED481F" w:rsidP="00697910">
      <w:pPr>
        <w:pStyle w:val="a7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923DA1">
        <w:rPr>
          <w:rFonts w:ascii="Times New Roman" w:hAnsi="Times New Roman" w:cs="Times New Roman"/>
          <w:spacing w:val="-2"/>
          <w:sz w:val="24"/>
          <w:szCs w:val="24"/>
        </w:rPr>
        <w:t>принять меры по совершенствованию нормативной регламентации процесса подготовки осужденных к освобождению, организации работы соответствующих подразделений учреждений уголовно-исполнительной системы, конкретизации норм УИК РФ и нормативных актов;</w:t>
      </w:r>
    </w:p>
    <w:p w:rsidR="00ED481F" w:rsidRPr="00923DA1" w:rsidRDefault="00ED481F" w:rsidP="00697910">
      <w:pPr>
        <w:pStyle w:val="a7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о</w:t>
      </w:r>
      <w:r w:rsidRPr="00923DA1">
        <w:rPr>
          <w:rFonts w:ascii="Times New Roman" w:eastAsia="Times New Roman" w:hAnsi="Times New Roman" w:cs="Times New Roman"/>
          <w:sz w:val="24"/>
          <w:szCs w:val="24"/>
        </w:rPr>
        <w:t xml:space="preserve">рганизовать работу групп социальной защиты осужденных в </w:t>
      </w:r>
      <w:r w:rsidRPr="00923DA1">
        <w:rPr>
          <w:rFonts w:ascii="Times New Roman" w:hAnsi="Times New Roman" w:cs="Times New Roman"/>
          <w:sz w:val="24"/>
          <w:szCs w:val="24"/>
        </w:rPr>
        <w:t xml:space="preserve">строгом </w:t>
      </w:r>
      <w:r w:rsidRPr="00923DA1">
        <w:rPr>
          <w:rFonts w:ascii="Times New Roman" w:eastAsia="Times New Roman" w:hAnsi="Times New Roman" w:cs="Times New Roman"/>
          <w:sz w:val="24"/>
          <w:szCs w:val="24"/>
        </w:rPr>
        <w:t>соответствии с требованиями УИК РФ</w:t>
      </w:r>
      <w:r w:rsidRPr="00923DA1">
        <w:rPr>
          <w:rFonts w:ascii="Times New Roman" w:hAnsi="Times New Roman" w:cs="Times New Roman"/>
          <w:sz w:val="24"/>
          <w:szCs w:val="24"/>
        </w:rPr>
        <w:t xml:space="preserve"> и </w:t>
      </w:r>
      <w:r w:rsidRPr="00923DA1"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актами, исключив факты освобождения из мест лишения свободы лиц, не имеющих документов, удостоверяющих личность, а также без оказания администрациями учреждений предусмотренных положениями УИК РФ мер по содействию в трудовом и бытовом устройстве и других видов социальной помощи освобождаемым гражданам</w:t>
      </w:r>
      <w:r w:rsidRPr="00923DA1">
        <w:rPr>
          <w:rFonts w:ascii="Times New Roman" w:hAnsi="Times New Roman" w:cs="Times New Roman"/>
          <w:sz w:val="24"/>
          <w:szCs w:val="24"/>
        </w:rPr>
        <w:t>.</w:t>
      </w:r>
    </w:p>
    <w:p w:rsidR="00ED481F" w:rsidRPr="00923DA1" w:rsidRDefault="00ED481F" w:rsidP="00697910">
      <w:pPr>
        <w:pStyle w:val="a7"/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 xml:space="preserve">По итогам анализа проведенного мониторинга </w:t>
      </w:r>
      <w:r w:rsidRPr="00923DA1">
        <w:rPr>
          <w:rFonts w:ascii="Times New Roman" w:hAnsi="Times New Roman" w:cs="Times New Roman"/>
          <w:b/>
          <w:sz w:val="24"/>
          <w:szCs w:val="24"/>
        </w:rPr>
        <w:t>на уровне Архангельской области</w:t>
      </w:r>
      <w:r w:rsidRPr="00923DA1">
        <w:rPr>
          <w:rFonts w:ascii="Times New Roman" w:hAnsi="Times New Roman" w:cs="Times New Roman"/>
          <w:sz w:val="24"/>
          <w:szCs w:val="24"/>
        </w:rPr>
        <w:t xml:space="preserve">, исходя из норм действующего законодательства, </w:t>
      </w:r>
      <w:r w:rsidRPr="00923DA1">
        <w:rPr>
          <w:rFonts w:ascii="Times New Roman" w:hAnsi="Times New Roman" w:cs="Times New Roman"/>
          <w:b/>
          <w:sz w:val="24"/>
          <w:szCs w:val="24"/>
        </w:rPr>
        <w:t>Уполномоченный рекомендует</w:t>
      </w:r>
      <w:r w:rsidRPr="00923DA1">
        <w:rPr>
          <w:rFonts w:ascii="Times New Roman" w:hAnsi="Times New Roman" w:cs="Times New Roman"/>
          <w:sz w:val="24"/>
          <w:szCs w:val="24"/>
        </w:rPr>
        <w:t xml:space="preserve"> уполномоченным органам Архангельской области принять следующие меры: </w:t>
      </w:r>
    </w:p>
    <w:p w:rsidR="00ED481F" w:rsidRPr="00923DA1" w:rsidRDefault="00ED481F" w:rsidP="00697910">
      <w:pPr>
        <w:pStyle w:val="a7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eastAsia="Times New Roman" w:hAnsi="Times New Roman" w:cs="Times New Roman"/>
          <w:sz w:val="24"/>
          <w:szCs w:val="24"/>
        </w:rPr>
        <w:t>во исполнение п. 2 ст. 8 Областного закона</w:t>
      </w:r>
      <w:r w:rsidRPr="00923DA1">
        <w:rPr>
          <w:rFonts w:ascii="Times New Roman" w:hAnsi="Times New Roman" w:cs="Times New Roman"/>
          <w:sz w:val="24"/>
          <w:szCs w:val="24"/>
        </w:rPr>
        <w:t xml:space="preserve"> </w:t>
      </w:r>
      <w:r w:rsidRPr="00923DA1">
        <w:rPr>
          <w:rFonts w:ascii="Times New Roman" w:eastAsia="Times New Roman" w:hAnsi="Times New Roman" w:cs="Times New Roman"/>
          <w:sz w:val="24"/>
          <w:szCs w:val="24"/>
        </w:rPr>
        <w:t xml:space="preserve">«О социальной адаптации лиц, освобожденных из учреждений уголовно-исполнительной системы» </w:t>
      </w:r>
      <w:r w:rsidRPr="00923DA1">
        <w:rPr>
          <w:rFonts w:ascii="Times New Roman" w:hAnsi="Times New Roman" w:cs="Times New Roman"/>
          <w:sz w:val="24"/>
          <w:szCs w:val="24"/>
        </w:rPr>
        <w:t xml:space="preserve">рассмотреть вопрос о создании специализированных центров социальной адаптации; либо возложить соответствующие функции на Центр БОМЖ и привести в соответствие с этим его Устав, штатное расписание; </w:t>
      </w:r>
    </w:p>
    <w:p w:rsidR="00ED481F" w:rsidRPr="00923DA1" w:rsidRDefault="00ED481F" w:rsidP="00697910">
      <w:pPr>
        <w:pStyle w:val="a7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23DA1">
        <w:rPr>
          <w:rFonts w:ascii="Times New Roman" w:eastAsia="Times New Roman" w:hAnsi="Times New Roman" w:cs="Times New Roman"/>
          <w:sz w:val="24"/>
          <w:szCs w:val="24"/>
        </w:rPr>
        <w:t xml:space="preserve">в целях снижения уровня преступности, а также во исполнение п. 2 ст. 5 Областного закона «О социальной адаптации лиц, освобожденных из учреждений уголовно-исполнительной системы» </w:t>
      </w:r>
      <w:r w:rsidRPr="00923DA1">
        <w:rPr>
          <w:rFonts w:ascii="Times New Roman" w:hAnsi="Times New Roman" w:cs="Times New Roman"/>
          <w:sz w:val="24"/>
          <w:szCs w:val="24"/>
        </w:rPr>
        <w:t>разработать и принять государственную программу Архангельской области (подпрограмму, план мероприятий и др.), предусматривающие комплексные меры по социальной адаптации и ресоциализации лиц, освободившихся из мест лишения свободы;</w:t>
      </w:r>
    </w:p>
    <w:p w:rsidR="00ED481F" w:rsidRPr="00923DA1" w:rsidRDefault="00ED481F" w:rsidP="00697910">
      <w:pPr>
        <w:pStyle w:val="a7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>разработать и принять во всех муниципальных образованиях муниципальные программы (подпрограммы), планы мероприятий, включающие в себя дополнительные мероприятия, направленные на социальную адаптацию и реабилитацию лиц, освободившихся из мест лишения свободы;</w:t>
      </w:r>
    </w:p>
    <w:p w:rsidR="00ED481F" w:rsidRPr="00923DA1" w:rsidRDefault="00ED481F" w:rsidP="00697910">
      <w:pPr>
        <w:pStyle w:val="a7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23DA1">
        <w:rPr>
          <w:rFonts w:ascii="Times New Roman" w:eastAsia="Times New Roman" w:hAnsi="Times New Roman" w:cs="Times New Roman"/>
          <w:sz w:val="24"/>
          <w:szCs w:val="24"/>
        </w:rPr>
        <w:t>рассмотреть вопрос о создании в муниципальных образованиях Архангельской области соответствующих органов (межведомственных комиссий) по социальной адаптации лиц, освободившихся из мест лишения свободы, используя опыт других субъектов РФ (Ленинградской, Новосибирской, Свердловской областей и др.);</w:t>
      </w:r>
    </w:p>
    <w:p w:rsidR="00ED481F" w:rsidRPr="00923DA1" w:rsidRDefault="00ED481F" w:rsidP="00697910">
      <w:pPr>
        <w:pStyle w:val="a7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23D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комиссии </w:t>
      </w:r>
      <w:r w:rsidRPr="00923DA1">
        <w:rPr>
          <w:rFonts w:ascii="Times New Roman" w:hAnsi="Times New Roman" w:cs="Times New Roman"/>
          <w:sz w:val="24"/>
          <w:szCs w:val="24"/>
        </w:rPr>
        <w:t xml:space="preserve">по вопросам социальной адаптации лиц, освобожденных из учреждений УИС, включить в план мероприятий вопросы координации и взаимодействия с </w:t>
      </w:r>
      <w:r w:rsidRPr="00923DA1">
        <w:rPr>
          <w:rFonts w:ascii="Times New Roman" w:eastAsia="Times New Roman" w:hAnsi="Times New Roman" w:cs="Times New Roman"/>
          <w:sz w:val="24"/>
          <w:szCs w:val="24"/>
        </w:rPr>
        <w:t>межведомственными комиссиями по социальной адаптации лиц, освободившихся из мест лишения свободы, в муниципальных образованиях Архангельской области;</w:t>
      </w:r>
    </w:p>
    <w:p w:rsidR="00A52EA3" w:rsidRPr="00923DA1" w:rsidRDefault="00ED481F" w:rsidP="00697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A1">
        <w:rPr>
          <w:rFonts w:ascii="Times New Roman" w:hAnsi="Times New Roman" w:cs="Times New Roman"/>
          <w:sz w:val="24"/>
          <w:szCs w:val="24"/>
        </w:rPr>
        <w:t xml:space="preserve">создать межведомственную рабочую группу в целях анализа реализации Областного закона </w:t>
      </w:r>
      <w:r w:rsidRPr="00923DA1">
        <w:rPr>
          <w:rFonts w:ascii="Times New Roman" w:eastAsia="Times New Roman" w:hAnsi="Times New Roman" w:cs="Times New Roman"/>
          <w:sz w:val="24"/>
          <w:szCs w:val="24"/>
        </w:rPr>
        <w:t>«О социальной адаптации лиц, освобожденных из учреждений уголовно-исполнительной системы» (</w:t>
      </w:r>
      <w:r w:rsidRPr="00923DA1">
        <w:rPr>
          <w:rFonts w:ascii="Times New Roman" w:hAnsi="Times New Roman" w:cs="Times New Roman"/>
          <w:sz w:val="24"/>
          <w:szCs w:val="24"/>
        </w:rPr>
        <w:t>с учетом законодательства других субъектов РФ) и внесения в него изменений.</w:t>
      </w:r>
    </w:p>
    <w:p w:rsidR="00A52EA3" w:rsidRPr="00923DA1" w:rsidRDefault="00A52EA3" w:rsidP="00923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3" w:rsidRDefault="00A52EA3" w:rsidP="0042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3" w:rsidRDefault="00A52EA3" w:rsidP="0042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3" w:rsidRDefault="00A52EA3" w:rsidP="0042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3" w:rsidRDefault="00A52EA3" w:rsidP="0042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3" w:rsidRDefault="00A52EA3" w:rsidP="0042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3" w:rsidRDefault="00A52EA3" w:rsidP="0042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3" w:rsidRDefault="00A52EA3" w:rsidP="0042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3" w:rsidRDefault="00A52EA3" w:rsidP="0042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3" w:rsidRDefault="00A52EA3" w:rsidP="0042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3" w:rsidRDefault="00A52EA3" w:rsidP="0042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3" w:rsidRDefault="00A52EA3" w:rsidP="0042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3" w:rsidRDefault="00A52EA3" w:rsidP="0042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3" w:rsidRDefault="00A52EA3" w:rsidP="0042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3" w:rsidRDefault="00A52EA3" w:rsidP="0042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3" w:rsidRDefault="00A52EA3" w:rsidP="0042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3" w:rsidRDefault="00A52EA3" w:rsidP="0042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3" w:rsidRDefault="00A52EA3" w:rsidP="0042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3" w:rsidRDefault="00A52EA3" w:rsidP="0042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3" w:rsidRDefault="00A52EA3" w:rsidP="0042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3" w:rsidRDefault="00A52EA3" w:rsidP="0042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3" w:rsidRDefault="00A52EA3" w:rsidP="0042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3" w:rsidRDefault="00A52EA3" w:rsidP="0042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3" w:rsidRDefault="00A52EA3" w:rsidP="0042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3" w:rsidRDefault="00A52EA3" w:rsidP="0042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3" w:rsidRDefault="00A52EA3" w:rsidP="0042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3" w:rsidRDefault="00A52EA3" w:rsidP="0042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3" w:rsidRDefault="00A52EA3" w:rsidP="0042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3" w:rsidRDefault="00A52EA3" w:rsidP="0042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3" w:rsidRDefault="00A52EA3" w:rsidP="0042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3" w:rsidRDefault="00A52EA3" w:rsidP="0042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3" w:rsidRDefault="00A52EA3" w:rsidP="0042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3" w:rsidRDefault="00A52EA3" w:rsidP="0042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3" w:rsidRDefault="00A52EA3" w:rsidP="0042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3" w:rsidRDefault="00A52EA3" w:rsidP="0042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3" w:rsidRDefault="00A52EA3" w:rsidP="0042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3" w:rsidRDefault="00A52EA3" w:rsidP="0042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3" w:rsidRDefault="00A52EA3" w:rsidP="0042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3" w:rsidRDefault="00A52EA3" w:rsidP="0042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3" w:rsidRDefault="00A52EA3" w:rsidP="0042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EA3" w:rsidRDefault="00A52EA3" w:rsidP="00422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52EA3" w:rsidSect="007C60C4">
      <w:head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13D" w:rsidRDefault="00D9213D" w:rsidP="003D5DA5">
      <w:pPr>
        <w:spacing w:after="0" w:line="240" w:lineRule="auto"/>
      </w:pPr>
      <w:r>
        <w:separator/>
      </w:r>
    </w:p>
  </w:endnote>
  <w:endnote w:type="continuationSeparator" w:id="1">
    <w:p w:rsidR="00D9213D" w:rsidRDefault="00D9213D" w:rsidP="003D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13D" w:rsidRDefault="00D9213D" w:rsidP="003D5DA5">
      <w:pPr>
        <w:spacing w:after="0" w:line="240" w:lineRule="auto"/>
      </w:pPr>
      <w:r>
        <w:separator/>
      </w:r>
    </w:p>
  </w:footnote>
  <w:footnote w:type="continuationSeparator" w:id="1">
    <w:p w:rsidR="00D9213D" w:rsidRDefault="00D9213D" w:rsidP="003D5DA5">
      <w:pPr>
        <w:spacing w:after="0" w:line="240" w:lineRule="auto"/>
      </w:pPr>
      <w:r>
        <w:continuationSeparator/>
      </w:r>
    </w:p>
  </w:footnote>
  <w:footnote w:id="2">
    <w:p w:rsidR="00ED481F" w:rsidRPr="003D74C0" w:rsidRDefault="00ED481F" w:rsidP="00ED481F">
      <w:pPr>
        <w:pStyle w:val="a4"/>
        <w:rPr>
          <w:rFonts w:ascii="Times New Roman" w:hAnsi="Times New Roman" w:cs="Times New Roman"/>
        </w:rPr>
      </w:pPr>
      <w:r w:rsidRPr="003D74C0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3D74C0">
        <w:rPr>
          <w:rFonts w:ascii="Times New Roman" w:hAnsi="Times New Roman" w:cs="Times New Roman"/>
          <w:sz w:val="18"/>
          <w:szCs w:val="18"/>
        </w:rPr>
        <w:t xml:space="preserve"> </w:t>
      </w:r>
      <w:r w:rsidRPr="003D74C0">
        <w:rPr>
          <w:rFonts w:ascii="Times New Roman" w:eastAsia="Times New Roman" w:hAnsi="Times New Roman" w:cs="Times New Roman"/>
          <w:color w:val="000000"/>
          <w:sz w:val="18"/>
          <w:szCs w:val="18"/>
        </w:rPr>
        <w:t>Письмо УФСИН от 25.01.2021 № исх-29/ТО/2-754.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54090"/>
      <w:docPartObj>
        <w:docPartGallery w:val="Page Numbers (Top of Page)"/>
        <w:docPartUnique/>
      </w:docPartObj>
    </w:sdtPr>
    <w:sdtContent>
      <w:p w:rsidR="002C5954" w:rsidRDefault="00615DFE">
        <w:pPr>
          <w:pStyle w:val="ad"/>
          <w:jc w:val="center"/>
        </w:pPr>
        <w:fldSimple w:instr=" PAGE   \* MERGEFORMAT ">
          <w:r w:rsidR="00594A23">
            <w:rPr>
              <w:noProof/>
            </w:rPr>
            <w:t>2</w:t>
          </w:r>
        </w:fldSimple>
      </w:p>
    </w:sdtContent>
  </w:sdt>
  <w:p w:rsidR="002C5954" w:rsidRDefault="002C595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A80"/>
    <w:multiLevelType w:val="multilevel"/>
    <w:tmpl w:val="220A1DF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3636407"/>
    <w:multiLevelType w:val="hybridMultilevel"/>
    <w:tmpl w:val="DACC3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DD4981"/>
    <w:multiLevelType w:val="hybridMultilevel"/>
    <w:tmpl w:val="3B50C018"/>
    <w:lvl w:ilvl="0" w:tplc="46E4E4B6">
      <w:start w:val="1"/>
      <w:numFmt w:val="bullet"/>
      <w:lvlText w:val="-"/>
      <w:lvlJc w:val="left"/>
      <w:pPr>
        <w:ind w:left="1429" w:hanging="360"/>
      </w:pPr>
      <w:rPr>
        <w:rFonts w:ascii="Roboto Light" w:hAnsi="Roboto Light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413959"/>
    <w:multiLevelType w:val="hybridMultilevel"/>
    <w:tmpl w:val="7BA03AB4"/>
    <w:lvl w:ilvl="0" w:tplc="8C6687C6">
      <w:start w:val="1"/>
      <w:numFmt w:val="bullet"/>
      <w:suff w:val="space"/>
      <w:lvlText w:val="-"/>
      <w:lvlJc w:val="left"/>
      <w:pPr>
        <w:ind w:left="1429" w:hanging="360"/>
      </w:pPr>
      <w:rPr>
        <w:rFonts w:ascii="Roboto Light" w:hAnsi="Roboto Light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33911"/>
    <w:multiLevelType w:val="hybridMultilevel"/>
    <w:tmpl w:val="0D1A0302"/>
    <w:lvl w:ilvl="0" w:tplc="46E4E4B6">
      <w:start w:val="1"/>
      <w:numFmt w:val="bullet"/>
      <w:lvlText w:val="-"/>
      <w:lvlJc w:val="left"/>
      <w:pPr>
        <w:ind w:left="1470" w:hanging="360"/>
      </w:pPr>
      <w:rPr>
        <w:rFonts w:ascii="Roboto Light" w:hAnsi="Roboto Light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32EA6A8B"/>
    <w:multiLevelType w:val="hybridMultilevel"/>
    <w:tmpl w:val="31FE2DBA"/>
    <w:lvl w:ilvl="0" w:tplc="46E4E4B6">
      <w:start w:val="1"/>
      <w:numFmt w:val="bullet"/>
      <w:lvlText w:val="-"/>
      <w:lvlJc w:val="left"/>
      <w:pPr>
        <w:ind w:left="1429" w:hanging="360"/>
      </w:pPr>
      <w:rPr>
        <w:rFonts w:ascii="Roboto Light" w:hAnsi="Roboto Light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514D10"/>
    <w:multiLevelType w:val="hybridMultilevel"/>
    <w:tmpl w:val="304C1B22"/>
    <w:lvl w:ilvl="0" w:tplc="46E4E4B6">
      <w:start w:val="1"/>
      <w:numFmt w:val="bullet"/>
      <w:lvlText w:val="-"/>
      <w:lvlJc w:val="left"/>
      <w:pPr>
        <w:ind w:left="1429" w:hanging="360"/>
      </w:pPr>
      <w:rPr>
        <w:rFonts w:ascii="Roboto Light" w:hAnsi="Roboto Light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863596"/>
    <w:multiLevelType w:val="hybridMultilevel"/>
    <w:tmpl w:val="FA9A9FA8"/>
    <w:lvl w:ilvl="0" w:tplc="46E4E4B6">
      <w:start w:val="1"/>
      <w:numFmt w:val="bullet"/>
      <w:lvlText w:val="-"/>
      <w:lvlJc w:val="left"/>
      <w:pPr>
        <w:ind w:left="1470" w:hanging="360"/>
      </w:pPr>
      <w:rPr>
        <w:rFonts w:ascii="Roboto Light" w:hAnsi="Roboto Light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47E15435"/>
    <w:multiLevelType w:val="hybridMultilevel"/>
    <w:tmpl w:val="88164F4E"/>
    <w:lvl w:ilvl="0" w:tplc="C2D61FDC">
      <w:start w:val="1"/>
      <w:numFmt w:val="bullet"/>
      <w:suff w:val="space"/>
      <w:lvlText w:val="-"/>
      <w:lvlJc w:val="left"/>
      <w:pPr>
        <w:ind w:left="1429" w:hanging="360"/>
      </w:pPr>
      <w:rPr>
        <w:rFonts w:ascii="Roboto Light" w:hAnsi="Roboto Light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6243BD"/>
    <w:multiLevelType w:val="hybridMultilevel"/>
    <w:tmpl w:val="F52669F2"/>
    <w:lvl w:ilvl="0" w:tplc="46E4E4B6">
      <w:start w:val="1"/>
      <w:numFmt w:val="bullet"/>
      <w:lvlText w:val="-"/>
      <w:lvlJc w:val="left"/>
      <w:pPr>
        <w:ind w:left="1429" w:hanging="360"/>
      </w:pPr>
      <w:rPr>
        <w:rFonts w:ascii="Roboto Light" w:hAnsi="Roboto Light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0A5500"/>
    <w:multiLevelType w:val="hybridMultilevel"/>
    <w:tmpl w:val="6226AB58"/>
    <w:lvl w:ilvl="0" w:tplc="46E4E4B6">
      <w:start w:val="1"/>
      <w:numFmt w:val="bullet"/>
      <w:lvlText w:val="-"/>
      <w:lvlJc w:val="left"/>
      <w:pPr>
        <w:ind w:left="1429" w:hanging="360"/>
      </w:pPr>
      <w:rPr>
        <w:rFonts w:ascii="Roboto Light" w:hAnsi="Roboto Light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AD0374"/>
    <w:multiLevelType w:val="hybridMultilevel"/>
    <w:tmpl w:val="3B06BBC8"/>
    <w:lvl w:ilvl="0" w:tplc="46E4E4B6">
      <w:start w:val="1"/>
      <w:numFmt w:val="bullet"/>
      <w:lvlText w:val="-"/>
      <w:lvlJc w:val="left"/>
      <w:pPr>
        <w:ind w:left="1429" w:hanging="360"/>
      </w:pPr>
      <w:rPr>
        <w:rFonts w:ascii="Roboto Light" w:hAnsi="Roboto Light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5DA5"/>
    <w:rsid w:val="00007ADC"/>
    <w:rsid w:val="000754A9"/>
    <w:rsid w:val="000976DB"/>
    <w:rsid w:val="0015374C"/>
    <w:rsid w:val="00231C15"/>
    <w:rsid w:val="00234D7E"/>
    <w:rsid w:val="002B35BD"/>
    <w:rsid w:val="002C095C"/>
    <w:rsid w:val="002C5954"/>
    <w:rsid w:val="002D439B"/>
    <w:rsid w:val="002F261A"/>
    <w:rsid w:val="0034411D"/>
    <w:rsid w:val="0035755F"/>
    <w:rsid w:val="0036329D"/>
    <w:rsid w:val="003D5DA5"/>
    <w:rsid w:val="003D74C0"/>
    <w:rsid w:val="004073CB"/>
    <w:rsid w:val="004221AB"/>
    <w:rsid w:val="00484532"/>
    <w:rsid w:val="005739C2"/>
    <w:rsid w:val="00594A23"/>
    <w:rsid w:val="005A04F9"/>
    <w:rsid w:val="005A3538"/>
    <w:rsid w:val="00615DFE"/>
    <w:rsid w:val="006267A7"/>
    <w:rsid w:val="00697910"/>
    <w:rsid w:val="006C4030"/>
    <w:rsid w:val="006F0D6D"/>
    <w:rsid w:val="00752F96"/>
    <w:rsid w:val="007C60C4"/>
    <w:rsid w:val="007F6466"/>
    <w:rsid w:val="0082547E"/>
    <w:rsid w:val="0084141F"/>
    <w:rsid w:val="008B4350"/>
    <w:rsid w:val="00923DA1"/>
    <w:rsid w:val="0094740A"/>
    <w:rsid w:val="009553FF"/>
    <w:rsid w:val="009A1A86"/>
    <w:rsid w:val="009C1DE9"/>
    <w:rsid w:val="00A52EA3"/>
    <w:rsid w:val="00B35C1A"/>
    <w:rsid w:val="00B41F4D"/>
    <w:rsid w:val="00B74183"/>
    <w:rsid w:val="00BF329E"/>
    <w:rsid w:val="00C612D7"/>
    <w:rsid w:val="00D006C0"/>
    <w:rsid w:val="00D66321"/>
    <w:rsid w:val="00D9213D"/>
    <w:rsid w:val="00DA59FC"/>
    <w:rsid w:val="00DF4C35"/>
    <w:rsid w:val="00DF7911"/>
    <w:rsid w:val="00E54217"/>
    <w:rsid w:val="00ED3B2C"/>
    <w:rsid w:val="00ED481F"/>
    <w:rsid w:val="00F330EC"/>
    <w:rsid w:val="00F7183C"/>
    <w:rsid w:val="00F952E5"/>
    <w:rsid w:val="00FA5705"/>
    <w:rsid w:val="00FE6F75"/>
    <w:rsid w:val="00FF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3D5D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unhideWhenUsed/>
    <w:qFormat/>
    <w:rsid w:val="003D5DA5"/>
    <w:pPr>
      <w:spacing w:after="0" w:line="240" w:lineRule="auto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qFormat/>
    <w:rsid w:val="003D5DA5"/>
    <w:rPr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3D5DA5"/>
    <w:pPr>
      <w:spacing w:after="0" w:line="240" w:lineRule="auto"/>
      <w:jc w:val="both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3D5DA5"/>
    <w:pPr>
      <w:spacing w:after="0"/>
      <w:ind w:left="720"/>
      <w:contextualSpacing/>
      <w:jc w:val="both"/>
    </w:pPr>
  </w:style>
  <w:style w:type="paragraph" w:customStyle="1" w:styleId="font7">
    <w:name w:val="font_7"/>
    <w:basedOn w:val="a"/>
    <w:uiPriority w:val="99"/>
    <w:qFormat/>
    <w:rsid w:val="003D5DA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otnote reference"/>
    <w:basedOn w:val="a0"/>
    <w:uiPriority w:val="99"/>
    <w:unhideWhenUsed/>
    <w:rsid w:val="003D5DA5"/>
    <w:rPr>
      <w:vertAlign w:val="superscript"/>
    </w:rPr>
  </w:style>
  <w:style w:type="character" w:customStyle="1" w:styleId="-">
    <w:name w:val="Интернет-ссылка"/>
    <w:basedOn w:val="a0"/>
    <w:uiPriority w:val="99"/>
    <w:rsid w:val="003D5DA5"/>
    <w:rPr>
      <w:color w:val="0000FF"/>
      <w:u w:val="single"/>
    </w:rPr>
  </w:style>
  <w:style w:type="character" w:styleId="a9">
    <w:name w:val="Strong"/>
    <w:basedOn w:val="a0"/>
    <w:uiPriority w:val="22"/>
    <w:qFormat/>
    <w:rsid w:val="003D5DA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D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5DA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D5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2C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C5954"/>
  </w:style>
  <w:style w:type="paragraph" w:styleId="af">
    <w:name w:val="footer"/>
    <w:basedOn w:val="a"/>
    <w:link w:val="af0"/>
    <w:uiPriority w:val="99"/>
    <w:semiHidden/>
    <w:unhideWhenUsed/>
    <w:rsid w:val="002C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C5954"/>
  </w:style>
  <w:style w:type="paragraph" w:customStyle="1" w:styleId="Default">
    <w:name w:val="Default"/>
    <w:rsid w:val="007C6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olnom@dvinalan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14</Pages>
  <Words>6400</Words>
  <Characters>36483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lishchuk.us</dc:creator>
  <cp:keywords/>
  <dc:description/>
  <cp:lastModifiedBy>lishchuk.us</cp:lastModifiedBy>
  <cp:revision>52</cp:revision>
  <cp:lastPrinted>2021-06-28T09:09:00Z</cp:lastPrinted>
  <dcterms:created xsi:type="dcterms:W3CDTF">2021-03-22T14:26:00Z</dcterms:created>
  <dcterms:modified xsi:type="dcterms:W3CDTF">2021-06-28T09:24:00Z</dcterms:modified>
</cp:coreProperties>
</file>