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A5" w:rsidRPr="003D5DA5" w:rsidRDefault="003D5DA5" w:rsidP="003D5DA5">
      <w:pPr>
        <w:tabs>
          <w:tab w:val="left" w:pos="387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05180" cy="914400"/>
            <wp:effectExtent l="19050" t="0" r="0" b="0"/>
            <wp:docPr id="11" name="Рисунок 1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ArhObl(чб)"/>
                    <pic:cNvPicPr>
                      <a:picLocks noChangeAspect="1" noChangeArrowheads="1"/>
                    </pic:cNvPicPr>
                  </pic:nvPicPr>
                  <pic:blipFill>
                    <a:blip r:embed="rId7" cstate="print">
                      <a:lum bright="12000"/>
                    </a:blip>
                    <a:srcRect/>
                    <a:stretch>
                      <a:fillRect/>
                    </a:stretch>
                  </pic:blipFill>
                  <pic:spPr bwMode="auto">
                    <a:xfrm>
                      <a:off x="0" y="0"/>
                      <a:ext cx="805180" cy="914400"/>
                    </a:xfrm>
                    <a:prstGeom prst="rect">
                      <a:avLst/>
                    </a:prstGeom>
                    <a:noFill/>
                    <a:ln w="9525">
                      <a:noFill/>
                      <a:miter lim="800000"/>
                      <a:headEnd/>
                      <a:tailEnd/>
                    </a:ln>
                  </pic:spPr>
                </pic:pic>
              </a:graphicData>
            </a:graphic>
          </wp:inline>
        </w:drawing>
      </w:r>
    </w:p>
    <w:p w:rsidR="00FA5705" w:rsidRDefault="00FA5705" w:rsidP="003D5DA5">
      <w:pPr>
        <w:tabs>
          <w:tab w:val="left" w:pos="2786"/>
        </w:tabs>
        <w:spacing w:after="0" w:line="240" w:lineRule="auto"/>
        <w:ind w:right="-55"/>
        <w:jc w:val="center"/>
        <w:rPr>
          <w:rFonts w:ascii="Times New Roman" w:eastAsia="Times New Roman" w:hAnsi="Times New Roman" w:cs="Times New Roman"/>
          <w:b/>
          <w:sz w:val="28"/>
          <w:szCs w:val="28"/>
        </w:rPr>
      </w:pPr>
    </w:p>
    <w:p w:rsidR="003D5DA5" w:rsidRPr="003D5DA5" w:rsidRDefault="003D5DA5" w:rsidP="003D5DA5">
      <w:pPr>
        <w:tabs>
          <w:tab w:val="left" w:pos="2786"/>
        </w:tabs>
        <w:spacing w:after="0" w:line="240" w:lineRule="auto"/>
        <w:ind w:right="-55"/>
        <w:jc w:val="center"/>
        <w:rPr>
          <w:rFonts w:ascii="Times New Roman" w:eastAsia="Times New Roman" w:hAnsi="Times New Roman" w:cs="Times New Roman"/>
          <w:b/>
          <w:sz w:val="28"/>
          <w:szCs w:val="28"/>
        </w:rPr>
      </w:pPr>
      <w:r w:rsidRPr="003D5DA5">
        <w:rPr>
          <w:rFonts w:ascii="Times New Roman" w:eastAsia="Times New Roman" w:hAnsi="Times New Roman" w:cs="Times New Roman"/>
          <w:b/>
          <w:sz w:val="28"/>
          <w:szCs w:val="28"/>
        </w:rPr>
        <w:t>УПОЛНОМОЧЕННЫЙ ПО ПРАВАМ ЧЕЛОВЕКА</w:t>
      </w:r>
    </w:p>
    <w:p w:rsidR="003D5DA5" w:rsidRPr="003D5DA5" w:rsidRDefault="003D5DA5" w:rsidP="003D5DA5">
      <w:pPr>
        <w:pBdr>
          <w:bottom w:val="single" w:sz="12" w:space="1" w:color="auto"/>
        </w:pBdr>
        <w:tabs>
          <w:tab w:val="left" w:pos="2786"/>
        </w:tabs>
        <w:spacing w:after="0" w:line="240" w:lineRule="auto"/>
        <w:ind w:right="-55"/>
        <w:jc w:val="center"/>
        <w:rPr>
          <w:rFonts w:ascii="Times New Roman" w:eastAsia="Times New Roman" w:hAnsi="Times New Roman" w:cs="Times New Roman"/>
          <w:b/>
          <w:sz w:val="28"/>
          <w:szCs w:val="28"/>
        </w:rPr>
      </w:pPr>
      <w:r w:rsidRPr="003D5DA5">
        <w:rPr>
          <w:rFonts w:ascii="Times New Roman" w:eastAsia="Times New Roman" w:hAnsi="Times New Roman" w:cs="Times New Roman"/>
          <w:b/>
          <w:sz w:val="28"/>
          <w:szCs w:val="28"/>
        </w:rPr>
        <w:t>В АРХАНГЕЛЬСКОЙ ОБЛАСТИ</w:t>
      </w:r>
    </w:p>
    <w:p w:rsidR="003D5DA5" w:rsidRPr="003D5DA5" w:rsidRDefault="003D5DA5" w:rsidP="003D5DA5">
      <w:pPr>
        <w:pBdr>
          <w:bottom w:val="single" w:sz="12" w:space="1" w:color="auto"/>
        </w:pBdr>
        <w:tabs>
          <w:tab w:val="left" w:pos="2786"/>
        </w:tabs>
        <w:spacing w:after="0" w:line="240" w:lineRule="auto"/>
        <w:ind w:right="-55"/>
        <w:jc w:val="center"/>
        <w:rPr>
          <w:rFonts w:ascii="Times New Roman" w:eastAsia="Times New Roman" w:hAnsi="Times New Roman" w:cs="Times New Roman"/>
          <w:b/>
          <w:sz w:val="28"/>
          <w:szCs w:val="28"/>
        </w:rPr>
      </w:pPr>
    </w:p>
    <w:p w:rsidR="003D5DA5" w:rsidRPr="003D5DA5" w:rsidRDefault="003D5DA5" w:rsidP="003D5DA5">
      <w:pPr>
        <w:pBdr>
          <w:bottom w:val="single" w:sz="12" w:space="1" w:color="auto"/>
        </w:pBdr>
        <w:tabs>
          <w:tab w:val="left" w:pos="2786"/>
        </w:tabs>
        <w:spacing w:after="0" w:line="240" w:lineRule="auto"/>
        <w:ind w:right="-55"/>
        <w:jc w:val="center"/>
        <w:rPr>
          <w:rFonts w:ascii="Times New Roman" w:eastAsia="Times New Roman" w:hAnsi="Times New Roman" w:cs="Times New Roman"/>
          <w:sz w:val="20"/>
          <w:szCs w:val="20"/>
        </w:rPr>
      </w:pPr>
      <w:r w:rsidRPr="003D5DA5">
        <w:rPr>
          <w:rFonts w:ascii="Times New Roman" w:eastAsia="Times New Roman" w:hAnsi="Times New Roman" w:cs="Times New Roman"/>
          <w:sz w:val="20"/>
          <w:szCs w:val="20"/>
        </w:rPr>
        <w:t>Ленина пл., д.1, Архангельск, 163000  тел/факс (8182) 20-72-96</w:t>
      </w:r>
    </w:p>
    <w:p w:rsidR="003D5DA5" w:rsidRPr="003D5DA5" w:rsidRDefault="003D5DA5" w:rsidP="003D5DA5">
      <w:pPr>
        <w:pBdr>
          <w:bottom w:val="single" w:sz="12" w:space="1" w:color="auto"/>
        </w:pBdr>
        <w:tabs>
          <w:tab w:val="left" w:pos="2786"/>
        </w:tabs>
        <w:spacing w:after="0" w:line="240" w:lineRule="auto"/>
        <w:ind w:right="-55"/>
        <w:jc w:val="center"/>
        <w:rPr>
          <w:rFonts w:ascii="Times New Roman" w:eastAsia="Times New Roman" w:hAnsi="Times New Roman" w:cs="Times New Roman"/>
          <w:sz w:val="20"/>
          <w:szCs w:val="20"/>
          <w:lang w:val="en-US"/>
        </w:rPr>
      </w:pPr>
      <w:r w:rsidRPr="003D5DA5">
        <w:rPr>
          <w:rFonts w:ascii="Times New Roman" w:eastAsia="Times New Roman" w:hAnsi="Times New Roman" w:cs="Times New Roman"/>
          <w:sz w:val="20"/>
          <w:szCs w:val="20"/>
          <w:lang w:val="en-US"/>
        </w:rPr>
        <w:t xml:space="preserve">e-mail: </w:t>
      </w:r>
      <w:hyperlink r:id="rId8" w:history="1">
        <w:r w:rsidRPr="003D5DA5">
          <w:rPr>
            <w:rFonts w:ascii="Times New Roman" w:eastAsia="Times New Roman" w:hAnsi="Times New Roman" w:cs="Times New Roman"/>
            <w:color w:val="0000FF"/>
            <w:sz w:val="20"/>
            <w:u w:val="single"/>
            <w:lang w:val="en-US"/>
          </w:rPr>
          <w:t>upolnom@dvinaland.ru</w:t>
        </w:r>
      </w:hyperlink>
      <w:r w:rsidRPr="003D5DA5">
        <w:rPr>
          <w:rFonts w:ascii="Times New Roman" w:eastAsia="Times New Roman" w:hAnsi="Times New Roman" w:cs="Times New Roman"/>
          <w:sz w:val="20"/>
          <w:szCs w:val="20"/>
          <w:lang w:val="en-US"/>
        </w:rPr>
        <w:t xml:space="preserve">   www.pomorupolnom.ru</w:t>
      </w:r>
    </w:p>
    <w:p w:rsidR="003D5DA5" w:rsidRPr="003D5DA5" w:rsidRDefault="003D5DA5" w:rsidP="003D5DA5">
      <w:pPr>
        <w:pBdr>
          <w:bottom w:val="single" w:sz="12" w:space="1" w:color="auto"/>
        </w:pBdr>
        <w:tabs>
          <w:tab w:val="left" w:pos="2786"/>
          <w:tab w:val="center" w:pos="5484"/>
          <w:tab w:val="right" w:pos="10260"/>
        </w:tabs>
        <w:spacing w:after="0" w:line="240" w:lineRule="auto"/>
        <w:ind w:right="-55"/>
        <w:jc w:val="center"/>
        <w:rPr>
          <w:rFonts w:ascii="Times New Roman" w:eastAsia="Times New Roman" w:hAnsi="Times New Roman" w:cs="Times New Roman"/>
          <w:sz w:val="20"/>
          <w:szCs w:val="20"/>
        </w:rPr>
      </w:pPr>
      <w:r w:rsidRPr="003D5DA5">
        <w:rPr>
          <w:rFonts w:ascii="Times New Roman" w:eastAsia="Times New Roman" w:hAnsi="Times New Roman" w:cs="Times New Roman"/>
          <w:sz w:val="20"/>
          <w:szCs w:val="20"/>
        </w:rPr>
        <w:t>ОКПО 10380624, ОГРН 1022900507904, ИНН/КПП 2901106790/290101001</w:t>
      </w:r>
    </w:p>
    <w:p w:rsidR="003D5DA5" w:rsidRPr="003D5DA5" w:rsidRDefault="003D5DA5" w:rsidP="003D5DA5">
      <w:pPr>
        <w:tabs>
          <w:tab w:val="right" w:pos="10260"/>
        </w:tabs>
        <w:spacing w:after="0" w:line="240" w:lineRule="auto"/>
        <w:ind w:right="-55"/>
        <w:rPr>
          <w:rFonts w:ascii="Times New Roman" w:eastAsia="Times New Roman" w:hAnsi="Times New Roman" w:cs="Times New Roman"/>
          <w:sz w:val="18"/>
          <w:szCs w:val="18"/>
        </w:rPr>
      </w:pPr>
    </w:p>
    <w:p w:rsidR="003D5DA5" w:rsidRPr="00FA5705" w:rsidRDefault="003D5DA5" w:rsidP="003D5DA5">
      <w:pPr>
        <w:spacing w:after="0" w:line="19" w:lineRule="atLeast"/>
        <w:ind w:firstLine="709"/>
        <w:jc w:val="both"/>
        <w:rPr>
          <w:rFonts w:ascii="Times New Roman" w:eastAsia="Times New Roman" w:hAnsi="Times New Roman" w:cs="Times New Roman"/>
          <w:sz w:val="26"/>
          <w:szCs w:val="26"/>
        </w:rPr>
      </w:pPr>
    </w:p>
    <w:p w:rsidR="003D5DA5" w:rsidRPr="006E713A" w:rsidRDefault="003D5DA5" w:rsidP="005A04F9">
      <w:pPr>
        <w:spacing w:after="0" w:line="240" w:lineRule="auto"/>
        <w:ind w:firstLine="709"/>
        <w:jc w:val="center"/>
        <w:rPr>
          <w:rFonts w:ascii="Times New Roman" w:eastAsia="Times New Roman" w:hAnsi="Times New Roman" w:cs="Times New Roman"/>
          <w:b/>
          <w:sz w:val="24"/>
          <w:szCs w:val="24"/>
        </w:rPr>
      </w:pPr>
      <w:r w:rsidRPr="006E713A">
        <w:rPr>
          <w:rFonts w:ascii="Times New Roman" w:eastAsia="Times New Roman" w:hAnsi="Times New Roman" w:cs="Times New Roman"/>
          <w:b/>
          <w:sz w:val="24"/>
          <w:szCs w:val="24"/>
        </w:rPr>
        <w:t>ОТЧЕТ</w:t>
      </w:r>
    </w:p>
    <w:p w:rsidR="003D5DA5" w:rsidRPr="006E713A" w:rsidRDefault="003D5DA5" w:rsidP="005A04F9">
      <w:pPr>
        <w:spacing w:after="0" w:line="240" w:lineRule="auto"/>
        <w:ind w:firstLine="709"/>
        <w:jc w:val="center"/>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о результатах мониторинга реализации прав лиц без определенного места жительства на территории Архангельской области</w:t>
      </w:r>
    </w:p>
    <w:p w:rsidR="003D5DA5" w:rsidRPr="006E713A" w:rsidRDefault="003D5DA5" w:rsidP="005A04F9">
      <w:pPr>
        <w:spacing w:after="0" w:line="240" w:lineRule="auto"/>
        <w:ind w:firstLine="709"/>
        <w:jc w:val="center"/>
        <w:rPr>
          <w:rFonts w:ascii="Times New Roman" w:eastAsia="Times New Roman" w:hAnsi="Times New Roman" w:cs="Times New Roman"/>
          <w:sz w:val="24"/>
          <w:szCs w:val="24"/>
        </w:rPr>
      </w:pPr>
    </w:p>
    <w:p w:rsidR="003D5DA5" w:rsidRPr="006E713A" w:rsidRDefault="003D5DA5" w:rsidP="005A04F9">
      <w:pPr>
        <w:spacing w:after="0" w:line="240" w:lineRule="auto"/>
        <w:ind w:firstLine="709"/>
        <w:jc w:val="center"/>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1. Общие положения:</w:t>
      </w:r>
    </w:p>
    <w:p w:rsidR="003D5DA5" w:rsidRPr="006E713A" w:rsidRDefault="003D5DA5" w:rsidP="005A04F9">
      <w:pPr>
        <w:spacing w:after="0" w:line="240" w:lineRule="auto"/>
        <w:ind w:firstLine="709"/>
        <w:jc w:val="both"/>
        <w:rPr>
          <w:rFonts w:ascii="Times New Roman" w:eastAsia="Times New Roman" w:hAnsi="Times New Roman" w:cs="Times New Roman"/>
          <w:b/>
          <w:sz w:val="24"/>
          <w:szCs w:val="24"/>
        </w:rPr>
      </w:pPr>
    </w:p>
    <w:p w:rsidR="003D5DA5" w:rsidRPr="006E713A" w:rsidRDefault="003D5DA5" w:rsidP="005A04F9">
      <w:pPr>
        <w:spacing w:after="0" w:line="240" w:lineRule="auto"/>
        <w:ind w:firstLine="709"/>
        <w:jc w:val="both"/>
        <w:rPr>
          <w:rFonts w:ascii="Times New Roman" w:eastAsia="Times New Roman" w:hAnsi="Times New Roman" w:cs="Times New Roman"/>
          <w:sz w:val="24"/>
          <w:szCs w:val="24"/>
        </w:rPr>
      </w:pPr>
      <w:r w:rsidRPr="006E713A">
        <w:rPr>
          <w:rFonts w:ascii="Times New Roman" w:eastAsia="Times New Roman" w:hAnsi="Times New Roman" w:cs="Times New Roman"/>
          <w:b/>
          <w:sz w:val="24"/>
          <w:szCs w:val="24"/>
        </w:rPr>
        <w:t xml:space="preserve">Объект мониторинга: </w:t>
      </w:r>
      <w:r w:rsidRPr="006E713A">
        <w:rPr>
          <w:rFonts w:ascii="Times New Roman" w:eastAsia="Times New Roman" w:hAnsi="Times New Roman" w:cs="Times New Roman"/>
          <w:sz w:val="24"/>
          <w:szCs w:val="24"/>
        </w:rPr>
        <w:t>нормы действующего законодательства и правовые отношения, складывающиеся в сфере оказания социальной помощи лицам лиц без определенного места жительства на территории Архангельской области.</w:t>
      </w:r>
    </w:p>
    <w:p w:rsidR="003D5DA5" w:rsidRPr="006E713A" w:rsidRDefault="003D5DA5" w:rsidP="005A04F9">
      <w:pPr>
        <w:spacing w:after="0" w:line="240" w:lineRule="auto"/>
        <w:ind w:firstLine="709"/>
        <w:jc w:val="both"/>
        <w:rPr>
          <w:rFonts w:ascii="Times New Roman" w:eastAsia="Times New Roman" w:hAnsi="Times New Roman" w:cs="Times New Roman"/>
          <w:b/>
          <w:sz w:val="24"/>
          <w:szCs w:val="24"/>
        </w:rPr>
      </w:pPr>
    </w:p>
    <w:p w:rsidR="003D5DA5" w:rsidRPr="006E713A" w:rsidRDefault="003D5DA5" w:rsidP="005A04F9">
      <w:pPr>
        <w:spacing w:after="0" w:line="240" w:lineRule="auto"/>
        <w:ind w:firstLine="709"/>
        <w:jc w:val="both"/>
        <w:rPr>
          <w:rFonts w:ascii="Times New Roman" w:eastAsia="Times New Roman" w:hAnsi="Times New Roman" w:cs="Times New Roman"/>
          <w:b/>
          <w:sz w:val="24"/>
          <w:szCs w:val="24"/>
        </w:rPr>
      </w:pPr>
      <w:r w:rsidRPr="006E713A">
        <w:rPr>
          <w:rFonts w:ascii="Times New Roman" w:eastAsia="Times New Roman" w:hAnsi="Times New Roman" w:cs="Times New Roman"/>
          <w:b/>
          <w:sz w:val="24"/>
          <w:szCs w:val="24"/>
        </w:rPr>
        <w:t xml:space="preserve">Цели и задач проведения мониторинга: </w:t>
      </w:r>
    </w:p>
    <w:p w:rsidR="003D5DA5" w:rsidRPr="006E713A" w:rsidRDefault="003D5DA5" w:rsidP="005A04F9">
      <w:pPr>
        <w:spacing w:after="0" w:line="240" w:lineRule="auto"/>
        <w:ind w:firstLine="709"/>
        <w:jc w:val="both"/>
        <w:rPr>
          <w:rFonts w:ascii="Times New Roman" w:eastAsia="Times New Roman" w:hAnsi="Times New Roman" w:cs="Times New Roman"/>
          <w:sz w:val="24"/>
          <w:szCs w:val="24"/>
        </w:rPr>
      </w:pPr>
      <w:r w:rsidRPr="006E713A">
        <w:rPr>
          <w:rFonts w:ascii="Times New Roman" w:eastAsia="Times New Roman" w:hAnsi="Times New Roman" w:cs="Times New Roman"/>
          <w:b/>
          <w:sz w:val="24"/>
          <w:szCs w:val="24"/>
        </w:rPr>
        <w:t xml:space="preserve"> - </w:t>
      </w:r>
      <w:r w:rsidRPr="006E713A">
        <w:rPr>
          <w:rFonts w:ascii="Times New Roman" w:eastAsia="Times New Roman" w:hAnsi="Times New Roman" w:cs="Times New Roman"/>
          <w:sz w:val="24"/>
          <w:szCs w:val="24"/>
        </w:rPr>
        <w:t>анализ законодательства, регламентирующего вопросы оказания мер поддержки лицам без определенного места жительства, а также гарантии их реализации;</w:t>
      </w:r>
    </w:p>
    <w:p w:rsidR="003D5DA5" w:rsidRPr="006E713A" w:rsidRDefault="003D5DA5" w:rsidP="005A04F9">
      <w:pPr>
        <w:spacing w:after="0" w:line="240" w:lineRule="auto"/>
        <w:ind w:firstLine="709"/>
        <w:jc w:val="both"/>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 xml:space="preserve"> - сравнительный выборочный анализ опыта субъектов РФ по выявлению и организации работы с лицами без определенного места жительства </w:t>
      </w:r>
    </w:p>
    <w:p w:rsidR="003D5DA5" w:rsidRPr="006E713A" w:rsidRDefault="003D5DA5" w:rsidP="005A04F9">
      <w:pPr>
        <w:spacing w:after="0" w:line="240" w:lineRule="auto"/>
        <w:ind w:firstLine="709"/>
        <w:jc w:val="both"/>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 xml:space="preserve"> - анализ деятельности некоммерческих организаций, оказывающих помощь лицам без определенного места жительства;</w:t>
      </w:r>
    </w:p>
    <w:p w:rsidR="003D5DA5" w:rsidRPr="006E713A" w:rsidRDefault="003D5DA5" w:rsidP="005A04F9">
      <w:pPr>
        <w:spacing w:after="0" w:line="240" w:lineRule="auto"/>
        <w:ind w:firstLine="709"/>
        <w:jc w:val="both"/>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 выявление факторов, снижающих эффективность реализации своих прав лицами без определенного места жительства и при необходимости внесение предложений по итогам мониторинга в части совершенствования за</w:t>
      </w:r>
      <w:r w:rsidR="00FA5705" w:rsidRPr="006E713A">
        <w:rPr>
          <w:rFonts w:ascii="Times New Roman" w:eastAsia="Times New Roman" w:hAnsi="Times New Roman" w:cs="Times New Roman"/>
          <w:sz w:val="24"/>
          <w:szCs w:val="24"/>
        </w:rPr>
        <w:t>конодательства в данной сфере;</w:t>
      </w:r>
    </w:p>
    <w:p w:rsidR="00FA5705" w:rsidRPr="006E713A" w:rsidRDefault="00FA5705" w:rsidP="005A04F9">
      <w:pPr>
        <w:spacing w:after="0" w:line="240" w:lineRule="auto"/>
        <w:ind w:firstLine="709"/>
        <w:jc w:val="both"/>
        <w:rPr>
          <w:rFonts w:ascii="Times New Roman" w:hAnsi="Times New Roman" w:cs="Times New Roman"/>
          <w:b/>
          <w:sz w:val="24"/>
          <w:szCs w:val="24"/>
        </w:rPr>
      </w:pPr>
      <w:r w:rsidRPr="006E713A">
        <w:rPr>
          <w:rFonts w:ascii="Times New Roman" w:eastAsia="Times New Roman" w:hAnsi="Times New Roman" w:cs="Times New Roman"/>
          <w:sz w:val="24"/>
          <w:szCs w:val="24"/>
        </w:rPr>
        <w:t xml:space="preserve">- </w:t>
      </w:r>
      <w:r w:rsidRPr="006E713A">
        <w:rPr>
          <w:rFonts w:ascii="Times New Roman" w:hAnsi="Times New Roman" w:cs="Times New Roman"/>
          <w:sz w:val="24"/>
          <w:szCs w:val="24"/>
        </w:rPr>
        <w:t>анализ системы оказания социальной помощи лицам без определенного места жительства на территории Архангельской области.</w:t>
      </w:r>
    </w:p>
    <w:p w:rsidR="00FA5705" w:rsidRPr="006E713A" w:rsidRDefault="00FA5705" w:rsidP="005A04F9">
      <w:pPr>
        <w:spacing w:after="0" w:line="240" w:lineRule="auto"/>
        <w:ind w:firstLine="709"/>
        <w:jc w:val="both"/>
        <w:rPr>
          <w:rFonts w:ascii="Times New Roman" w:eastAsia="Times New Roman" w:hAnsi="Times New Roman" w:cs="Times New Roman"/>
          <w:sz w:val="24"/>
          <w:szCs w:val="24"/>
        </w:rPr>
      </w:pPr>
    </w:p>
    <w:p w:rsidR="003D5DA5" w:rsidRPr="006E713A" w:rsidRDefault="003D5DA5" w:rsidP="005A04F9">
      <w:pPr>
        <w:spacing w:after="0" w:line="240" w:lineRule="auto"/>
        <w:ind w:firstLine="709"/>
        <w:jc w:val="both"/>
        <w:rPr>
          <w:rFonts w:ascii="Times New Roman" w:eastAsia="Times New Roman" w:hAnsi="Times New Roman" w:cs="Times New Roman"/>
          <w:sz w:val="24"/>
          <w:szCs w:val="24"/>
        </w:rPr>
      </w:pPr>
      <w:r w:rsidRPr="006E713A">
        <w:rPr>
          <w:rFonts w:ascii="Times New Roman" w:eastAsia="Times New Roman" w:hAnsi="Times New Roman" w:cs="Times New Roman"/>
          <w:b/>
          <w:sz w:val="24"/>
          <w:szCs w:val="24"/>
        </w:rPr>
        <w:t xml:space="preserve">Время проведения мониторинга: </w:t>
      </w:r>
      <w:r w:rsidRPr="006E713A">
        <w:rPr>
          <w:rFonts w:ascii="Times New Roman" w:eastAsia="Times New Roman" w:hAnsi="Times New Roman" w:cs="Times New Roman"/>
          <w:sz w:val="24"/>
          <w:szCs w:val="24"/>
        </w:rPr>
        <w:t>январь- март 2021 года.</w:t>
      </w:r>
    </w:p>
    <w:p w:rsidR="003D5DA5" w:rsidRPr="006E713A" w:rsidRDefault="003D5DA5" w:rsidP="005A04F9">
      <w:pPr>
        <w:spacing w:after="0" w:line="240" w:lineRule="auto"/>
        <w:ind w:firstLine="709"/>
        <w:jc w:val="both"/>
        <w:rPr>
          <w:rFonts w:ascii="Times New Roman" w:eastAsia="Times New Roman" w:hAnsi="Times New Roman" w:cs="Times New Roman"/>
          <w:sz w:val="24"/>
          <w:szCs w:val="24"/>
        </w:rPr>
      </w:pPr>
    </w:p>
    <w:p w:rsidR="003D5DA5" w:rsidRPr="006E713A" w:rsidRDefault="003D5DA5" w:rsidP="005A04F9">
      <w:pPr>
        <w:spacing w:after="0" w:line="240" w:lineRule="auto"/>
        <w:ind w:firstLine="709"/>
        <w:jc w:val="center"/>
        <w:rPr>
          <w:rFonts w:ascii="Times New Roman" w:eastAsia="Times New Roman" w:hAnsi="Times New Roman" w:cs="Times New Roman"/>
          <w:b/>
          <w:sz w:val="24"/>
          <w:szCs w:val="24"/>
        </w:rPr>
      </w:pPr>
      <w:r w:rsidRPr="006E713A">
        <w:rPr>
          <w:rFonts w:ascii="Times New Roman" w:eastAsia="Times New Roman" w:hAnsi="Times New Roman" w:cs="Times New Roman"/>
          <w:b/>
          <w:sz w:val="24"/>
          <w:szCs w:val="24"/>
        </w:rPr>
        <w:t xml:space="preserve">2. Проведенные мероприятия </w:t>
      </w:r>
    </w:p>
    <w:p w:rsidR="003D5DA5" w:rsidRPr="006E713A" w:rsidRDefault="003D5DA5" w:rsidP="005A04F9">
      <w:pPr>
        <w:spacing w:after="0" w:line="240" w:lineRule="auto"/>
        <w:ind w:firstLine="709"/>
        <w:jc w:val="both"/>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4169"/>
        <w:gridCol w:w="1559"/>
        <w:gridCol w:w="3225"/>
      </w:tblGrid>
      <w:tr w:rsidR="003D5DA5" w:rsidRPr="006E713A" w:rsidTr="00B51E18">
        <w:tc>
          <w:tcPr>
            <w:tcW w:w="617" w:type="dxa"/>
          </w:tcPr>
          <w:p w:rsidR="003D5DA5" w:rsidRPr="006E713A" w:rsidRDefault="003D5DA5" w:rsidP="005A04F9">
            <w:pPr>
              <w:spacing w:after="0" w:line="240" w:lineRule="auto"/>
              <w:jc w:val="both"/>
              <w:rPr>
                <w:rFonts w:ascii="Times New Roman" w:eastAsia="Times New Roman" w:hAnsi="Times New Roman" w:cs="Times New Roman"/>
                <w:i/>
                <w:sz w:val="24"/>
                <w:szCs w:val="24"/>
              </w:rPr>
            </w:pPr>
            <w:r w:rsidRPr="006E713A">
              <w:rPr>
                <w:rFonts w:ascii="Times New Roman" w:eastAsia="Times New Roman" w:hAnsi="Times New Roman" w:cs="Times New Roman"/>
                <w:i/>
                <w:sz w:val="24"/>
                <w:szCs w:val="24"/>
              </w:rPr>
              <w:t xml:space="preserve">№ </w:t>
            </w:r>
            <w:proofErr w:type="spellStart"/>
            <w:r w:rsidRPr="006E713A">
              <w:rPr>
                <w:rFonts w:ascii="Times New Roman" w:eastAsia="Times New Roman" w:hAnsi="Times New Roman" w:cs="Times New Roman"/>
                <w:i/>
                <w:sz w:val="24"/>
                <w:szCs w:val="24"/>
              </w:rPr>
              <w:t>п</w:t>
            </w:r>
            <w:proofErr w:type="spellEnd"/>
            <w:r w:rsidRPr="006E713A">
              <w:rPr>
                <w:rFonts w:ascii="Times New Roman" w:eastAsia="Times New Roman" w:hAnsi="Times New Roman" w:cs="Times New Roman"/>
                <w:i/>
                <w:sz w:val="24"/>
                <w:szCs w:val="24"/>
              </w:rPr>
              <w:t>/</w:t>
            </w:r>
            <w:proofErr w:type="spellStart"/>
            <w:r w:rsidRPr="006E713A">
              <w:rPr>
                <w:rFonts w:ascii="Times New Roman" w:eastAsia="Times New Roman" w:hAnsi="Times New Roman" w:cs="Times New Roman"/>
                <w:i/>
                <w:sz w:val="24"/>
                <w:szCs w:val="24"/>
              </w:rPr>
              <w:t>п</w:t>
            </w:r>
            <w:proofErr w:type="spellEnd"/>
          </w:p>
        </w:tc>
        <w:tc>
          <w:tcPr>
            <w:tcW w:w="4169" w:type="dxa"/>
          </w:tcPr>
          <w:p w:rsidR="003D5DA5" w:rsidRPr="006E713A" w:rsidRDefault="003D5DA5" w:rsidP="005A04F9">
            <w:pPr>
              <w:spacing w:after="0" w:line="240" w:lineRule="auto"/>
              <w:jc w:val="both"/>
              <w:rPr>
                <w:rFonts w:ascii="Times New Roman" w:eastAsia="Times New Roman" w:hAnsi="Times New Roman" w:cs="Times New Roman"/>
                <w:i/>
                <w:sz w:val="24"/>
                <w:szCs w:val="24"/>
              </w:rPr>
            </w:pPr>
            <w:r w:rsidRPr="006E713A">
              <w:rPr>
                <w:rFonts w:ascii="Times New Roman" w:eastAsia="Times New Roman" w:hAnsi="Times New Roman" w:cs="Times New Roman"/>
                <w:i/>
                <w:sz w:val="24"/>
                <w:szCs w:val="24"/>
              </w:rPr>
              <w:t xml:space="preserve">Наименование мероприятия </w:t>
            </w:r>
          </w:p>
        </w:tc>
        <w:tc>
          <w:tcPr>
            <w:tcW w:w="1559" w:type="dxa"/>
            <w:tcBorders>
              <w:right w:val="single" w:sz="4" w:space="0" w:color="auto"/>
            </w:tcBorders>
          </w:tcPr>
          <w:p w:rsidR="003D5DA5" w:rsidRPr="006E713A" w:rsidRDefault="003D5DA5" w:rsidP="005A04F9">
            <w:pPr>
              <w:spacing w:after="0" w:line="240" w:lineRule="auto"/>
              <w:jc w:val="both"/>
              <w:rPr>
                <w:rFonts w:ascii="Times New Roman" w:eastAsia="Times New Roman" w:hAnsi="Times New Roman" w:cs="Times New Roman"/>
                <w:i/>
                <w:sz w:val="24"/>
                <w:szCs w:val="24"/>
              </w:rPr>
            </w:pPr>
            <w:r w:rsidRPr="006E713A">
              <w:rPr>
                <w:rFonts w:ascii="Times New Roman" w:eastAsia="Times New Roman" w:hAnsi="Times New Roman" w:cs="Times New Roman"/>
                <w:i/>
                <w:sz w:val="24"/>
                <w:szCs w:val="24"/>
              </w:rPr>
              <w:t xml:space="preserve">Срок исполнения </w:t>
            </w:r>
          </w:p>
        </w:tc>
        <w:tc>
          <w:tcPr>
            <w:tcW w:w="3225" w:type="dxa"/>
            <w:tcBorders>
              <w:left w:val="single" w:sz="4" w:space="0" w:color="auto"/>
            </w:tcBorders>
          </w:tcPr>
          <w:p w:rsidR="003D5DA5" w:rsidRPr="006E713A" w:rsidRDefault="003D5DA5" w:rsidP="005A04F9">
            <w:pPr>
              <w:spacing w:after="0" w:line="240" w:lineRule="auto"/>
              <w:jc w:val="both"/>
              <w:rPr>
                <w:rFonts w:ascii="Times New Roman" w:eastAsia="Times New Roman" w:hAnsi="Times New Roman" w:cs="Times New Roman"/>
                <w:i/>
                <w:sz w:val="24"/>
                <w:szCs w:val="24"/>
              </w:rPr>
            </w:pPr>
            <w:r w:rsidRPr="006E713A">
              <w:rPr>
                <w:rFonts w:ascii="Times New Roman" w:eastAsia="Times New Roman" w:hAnsi="Times New Roman" w:cs="Times New Roman"/>
                <w:i/>
                <w:sz w:val="24"/>
                <w:szCs w:val="24"/>
              </w:rPr>
              <w:t>Отметка об исполнении</w:t>
            </w:r>
          </w:p>
        </w:tc>
      </w:tr>
      <w:tr w:rsidR="003D5DA5" w:rsidRPr="006E713A" w:rsidTr="00B51E18">
        <w:tc>
          <w:tcPr>
            <w:tcW w:w="617" w:type="dxa"/>
          </w:tcPr>
          <w:p w:rsidR="003D5DA5" w:rsidRPr="006E713A" w:rsidRDefault="003D5DA5" w:rsidP="005A04F9">
            <w:pPr>
              <w:spacing w:after="0" w:line="240" w:lineRule="auto"/>
              <w:jc w:val="both"/>
              <w:rPr>
                <w:rFonts w:ascii="Times New Roman" w:eastAsia="Times New Roman" w:hAnsi="Times New Roman" w:cs="Times New Roman"/>
                <w:b/>
                <w:sz w:val="24"/>
                <w:szCs w:val="24"/>
              </w:rPr>
            </w:pPr>
            <w:r w:rsidRPr="006E713A">
              <w:rPr>
                <w:rFonts w:ascii="Times New Roman" w:eastAsia="Times New Roman" w:hAnsi="Times New Roman" w:cs="Times New Roman"/>
                <w:b/>
                <w:sz w:val="24"/>
                <w:szCs w:val="24"/>
              </w:rPr>
              <w:t>1</w:t>
            </w:r>
          </w:p>
        </w:tc>
        <w:tc>
          <w:tcPr>
            <w:tcW w:w="4169" w:type="dxa"/>
          </w:tcPr>
          <w:p w:rsidR="003D5DA5" w:rsidRPr="006E713A" w:rsidRDefault="003D5DA5" w:rsidP="005A04F9">
            <w:pPr>
              <w:spacing w:after="0" w:line="240" w:lineRule="auto"/>
              <w:jc w:val="both"/>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Изучение и анализ законодательства, регламентирующего вопросы оказания мер поддержки лицам без определенного места жительства, а также гарантии реализации их прав</w:t>
            </w:r>
          </w:p>
          <w:p w:rsidR="003D5DA5" w:rsidRPr="006E713A" w:rsidRDefault="003D5DA5" w:rsidP="005A04F9">
            <w:pPr>
              <w:spacing w:after="0" w:line="240" w:lineRule="auto"/>
              <w:jc w:val="both"/>
              <w:rPr>
                <w:rFonts w:ascii="Times New Roman" w:eastAsia="Times New Roman" w:hAnsi="Times New Roman" w:cs="Times New Roman"/>
                <w:sz w:val="24"/>
                <w:szCs w:val="24"/>
              </w:rPr>
            </w:pPr>
          </w:p>
        </w:tc>
        <w:tc>
          <w:tcPr>
            <w:tcW w:w="1559" w:type="dxa"/>
            <w:tcBorders>
              <w:right w:val="single" w:sz="4" w:space="0" w:color="auto"/>
            </w:tcBorders>
          </w:tcPr>
          <w:p w:rsidR="003D5DA5" w:rsidRPr="006E713A" w:rsidRDefault="003D5DA5" w:rsidP="005A04F9">
            <w:pPr>
              <w:spacing w:after="0" w:line="240" w:lineRule="auto"/>
              <w:jc w:val="both"/>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Январь-март 2021</w:t>
            </w:r>
          </w:p>
        </w:tc>
        <w:tc>
          <w:tcPr>
            <w:tcW w:w="3225" w:type="dxa"/>
            <w:tcBorders>
              <w:left w:val="single" w:sz="4" w:space="0" w:color="auto"/>
            </w:tcBorders>
          </w:tcPr>
          <w:p w:rsidR="003D5DA5" w:rsidRPr="006E713A" w:rsidRDefault="003D5DA5" w:rsidP="005A04F9">
            <w:pPr>
              <w:spacing w:after="0" w:line="240" w:lineRule="auto"/>
              <w:jc w:val="both"/>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Исполнено</w:t>
            </w:r>
          </w:p>
        </w:tc>
      </w:tr>
      <w:tr w:rsidR="00FA5705" w:rsidRPr="006E713A" w:rsidTr="00B51E18">
        <w:tc>
          <w:tcPr>
            <w:tcW w:w="617" w:type="dxa"/>
          </w:tcPr>
          <w:p w:rsidR="00FA5705" w:rsidRPr="006E713A" w:rsidRDefault="00FA5705" w:rsidP="005A04F9">
            <w:pPr>
              <w:spacing w:after="0" w:line="240" w:lineRule="auto"/>
              <w:jc w:val="both"/>
              <w:rPr>
                <w:rFonts w:ascii="Times New Roman" w:eastAsia="Times New Roman" w:hAnsi="Times New Roman" w:cs="Times New Roman"/>
                <w:b/>
                <w:sz w:val="24"/>
                <w:szCs w:val="24"/>
              </w:rPr>
            </w:pPr>
            <w:r w:rsidRPr="006E713A">
              <w:rPr>
                <w:rFonts w:ascii="Times New Roman" w:eastAsia="Times New Roman" w:hAnsi="Times New Roman" w:cs="Times New Roman"/>
                <w:b/>
                <w:sz w:val="24"/>
                <w:szCs w:val="24"/>
              </w:rPr>
              <w:t>2</w:t>
            </w:r>
          </w:p>
        </w:tc>
        <w:tc>
          <w:tcPr>
            <w:tcW w:w="4169" w:type="dxa"/>
          </w:tcPr>
          <w:p w:rsidR="00FA5705" w:rsidRPr="006E713A" w:rsidRDefault="00FA5705" w:rsidP="005A04F9">
            <w:pPr>
              <w:spacing w:after="0" w:line="240" w:lineRule="auto"/>
              <w:jc w:val="both"/>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 xml:space="preserve">Сравнительный выборочный анализ опыта субъектов РФ по выявлению и организации работы с лицами без </w:t>
            </w:r>
            <w:r w:rsidRPr="006E713A">
              <w:rPr>
                <w:rFonts w:ascii="Times New Roman" w:eastAsia="Times New Roman" w:hAnsi="Times New Roman" w:cs="Times New Roman"/>
                <w:sz w:val="24"/>
                <w:szCs w:val="24"/>
              </w:rPr>
              <w:lastRenderedPageBreak/>
              <w:t xml:space="preserve">определенного места жительства </w:t>
            </w:r>
          </w:p>
          <w:p w:rsidR="00FA5705" w:rsidRPr="006E713A" w:rsidRDefault="00FA5705" w:rsidP="005A04F9">
            <w:pPr>
              <w:spacing w:after="0" w:line="240" w:lineRule="auto"/>
              <w:jc w:val="both"/>
              <w:rPr>
                <w:rFonts w:ascii="Times New Roman" w:eastAsia="Times New Roman" w:hAnsi="Times New Roman" w:cs="Times New Roman"/>
                <w:b/>
                <w:sz w:val="24"/>
                <w:szCs w:val="24"/>
              </w:rPr>
            </w:pPr>
          </w:p>
        </w:tc>
        <w:tc>
          <w:tcPr>
            <w:tcW w:w="1559" w:type="dxa"/>
            <w:tcBorders>
              <w:right w:val="single" w:sz="4" w:space="0" w:color="auto"/>
            </w:tcBorders>
          </w:tcPr>
          <w:p w:rsidR="00FA5705" w:rsidRPr="006E713A" w:rsidRDefault="00FA5705" w:rsidP="005A04F9">
            <w:pPr>
              <w:spacing w:after="0" w:line="240" w:lineRule="auto"/>
              <w:jc w:val="both"/>
              <w:rPr>
                <w:rFonts w:ascii="Times New Roman" w:eastAsia="Times New Roman" w:hAnsi="Times New Roman" w:cs="Times New Roman"/>
                <w:b/>
                <w:sz w:val="24"/>
                <w:szCs w:val="24"/>
              </w:rPr>
            </w:pPr>
            <w:r w:rsidRPr="006E713A">
              <w:rPr>
                <w:rFonts w:ascii="Times New Roman" w:eastAsia="Times New Roman" w:hAnsi="Times New Roman" w:cs="Times New Roman"/>
                <w:sz w:val="24"/>
                <w:szCs w:val="24"/>
              </w:rPr>
              <w:lastRenderedPageBreak/>
              <w:t>Январь-март 2021</w:t>
            </w:r>
          </w:p>
        </w:tc>
        <w:tc>
          <w:tcPr>
            <w:tcW w:w="3225" w:type="dxa"/>
            <w:tcBorders>
              <w:left w:val="single" w:sz="4" w:space="0" w:color="auto"/>
            </w:tcBorders>
          </w:tcPr>
          <w:p w:rsidR="00FA5705" w:rsidRPr="006E713A" w:rsidRDefault="00FA5705" w:rsidP="005A04F9">
            <w:pPr>
              <w:spacing w:after="0" w:line="240" w:lineRule="auto"/>
              <w:jc w:val="both"/>
              <w:rPr>
                <w:rFonts w:ascii="Times New Roman" w:eastAsia="Times New Roman" w:hAnsi="Times New Roman" w:cs="Times New Roman"/>
                <w:b/>
                <w:sz w:val="24"/>
                <w:szCs w:val="24"/>
              </w:rPr>
            </w:pPr>
            <w:r w:rsidRPr="006E713A">
              <w:rPr>
                <w:rFonts w:ascii="Times New Roman" w:eastAsia="Times New Roman" w:hAnsi="Times New Roman" w:cs="Times New Roman"/>
                <w:sz w:val="24"/>
                <w:szCs w:val="24"/>
              </w:rPr>
              <w:t>Исполнено</w:t>
            </w:r>
          </w:p>
        </w:tc>
      </w:tr>
      <w:tr w:rsidR="00FA5705" w:rsidRPr="006E713A" w:rsidTr="00B51E18">
        <w:tc>
          <w:tcPr>
            <w:tcW w:w="617" w:type="dxa"/>
          </w:tcPr>
          <w:p w:rsidR="00FA5705" w:rsidRPr="006E713A" w:rsidRDefault="00FA5705" w:rsidP="005A04F9">
            <w:pPr>
              <w:spacing w:after="0" w:line="240" w:lineRule="auto"/>
              <w:jc w:val="both"/>
              <w:rPr>
                <w:rFonts w:ascii="Times New Roman" w:eastAsia="Times New Roman" w:hAnsi="Times New Roman" w:cs="Times New Roman"/>
                <w:b/>
                <w:sz w:val="24"/>
                <w:szCs w:val="24"/>
              </w:rPr>
            </w:pPr>
            <w:r w:rsidRPr="006E713A">
              <w:rPr>
                <w:rFonts w:ascii="Times New Roman" w:eastAsia="Times New Roman" w:hAnsi="Times New Roman" w:cs="Times New Roman"/>
                <w:b/>
                <w:sz w:val="24"/>
                <w:szCs w:val="24"/>
              </w:rPr>
              <w:lastRenderedPageBreak/>
              <w:t>3</w:t>
            </w:r>
          </w:p>
        </w:tc>
        <w:tc>
          <w:tcPr>
            <w:tcW w:w="4169" w:type="dxa"/>
          </w:tcPr>
          <w:p w:rsidR="00FA5705" w:rsidRPr="006E713A" w:rsidRDefault="00FA5705" w:rsidP="005A04F9">
            <w:pPr>
              <w:spacing w:after="0" w:line="240" w:lineRule="auto"/>
              <w:jc w:val="both"/>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 xml:space="preserve">Анализ деятельности некоммерческих организаций Архангельской области </w:t>
            </w:r>
          </w:p>
        </w:tc>
        <w:tc>
          <w:tcPr>
            <w:tcW w:w="1559" w:type="dxa"/>
            <w:tcBorders>
              <w:right w:val="single" w:sz="4" w:space="0" w:color="auto"/>
            </w:tcBorders>
          </w:tcPr>
          <w:p w:rsidR="00FA5705" w:rsidRPr="006E713A" w:rsidRDefault="00FA5705" w:rsidP="005A04F9">
            <w:pPr>
              <w:spacing w:after="0" w:line="240" w:lineRule="auto"/>
              <w:jc w:val="both"/>
              <w:rPr>
                <w:rFonts w:ascii="Times New Roman" w:eastAsia="Times New Roman" w:hAnsi="Times New Roman" w:cs="Times New Roman"/>
                <w:b/>
                <w:sz w:val="24"/>
                <w:szCs w:val="24"/>
              </w:rPr>
            </w:pPr>
            <w:r w:rsidRPr="006E713A">
              <w:rPr>
                <w:rFonts w:ascii="Times New Roman" w:eastAsia="Times New Roman" w:hAnsi="Times New Roman" w:cs="Times New Roman"/>
                <w:sz w:val="24"/>
                <w:szCs w:val="24"/>
              </w:rPr>
              <w:t>Январь-март 2021</w:t>
            </w:r>
          </w:p>
        </w:tc>
        <w:tc>
          <w:tcPr>
            <w:tcW w:w="3225" w:type="dxa"/>
            <w:tcBorders>
              <w:left w:val="single" w:sz="4" w:space="0" w:color="auto"/>
            </w:tcBorders>
          </w:tcPr>
          <w:p w:rsidR="00FA5705" w:rsidRPr="006E713A" w:rsidRDefault="00FA5705" w:rsidP="005A04F9">
            <w:pPr>
              <w:spacing w:after="0" w:line="240" w:lineRule="auto"/>
              <w:jc w:val="both"/>
              <w:rPr>
                <w:rFonts w:ascii="Times New Roman" w:eastAsia="Times New Roman" w:hAnsi="Times New Roman" w:cs="Times New Roman"/>
                <w:b/>
                <w:sz w:val="24"/>
                <w:szCs w:val="24"/>
              </w:rPr>
            </w:pPr>
            <w:r w:rsidRPr="006E713A">
              <w:rPr>
                <w:rFonts w:ascii="Times New Roman" w:eastAsia="Times New Roman" w:hAnsi="Times New Roman" w:cs="Times New Roman"/>
                <w:sz w:val="24"/>
                <w:szCs w:val="24"/>
              </w:rPr>
              <w:t>Исполнено</w:t>
            </w:r>
          </w:p>
        </w:tc>
      </w:tr>
      <w:tr w:rsidR="00FA5705" w:rsidRPr="006E713A" w:rsidTr="00B51E18">
        <w:tc>
          <w:tcPr>
            <w:tcW w:w="617" w:type="dxa"/>
          </w:tcPr>
          <w:p w:rsidR="00FA5705" w:rsidRPr="006E713A" w:rsidRDefault="00FA5705" w:rsidP="005A04F9">
            <w:pPr>
              <w:spacing w:after="0" w:line="240" w:lineRule="auto"/>
              <w:jc w:val="both"/>
              <w:rPr>
                <w:rFonts w:ascii="Times New Roman" w:eastAsia="Times New Roman" w:hAnsi="Times New Roman" w:cs="Times New Roman"/>
                <w:b/>
                <w:sz w:val="24"/>
                <w:szCs w:val="24"/>
              </w:rPr>
            </w:pPr>
            <w:r w:rsidRPr="006E713A">
              <w:rPr>
                <w:rFonts w:ascii="Times New Roman" w:eastAsia="Times New Roman" w:hAnsi="Times New Roman" w:cs="Times New Roman"/>
                <w:b/>
                <w:sz w:val="24"/>
                <w:szCs w:val="24"/>
              </w:rPr>
              <w:t>4</w:t>
            </w:r>
          </w:p>
        </w:tc>
        <w:tc>
          <w:tcPr>
            <w:tcW w:w="4169" w:type="dxa"/>
          </w:tcPr>
          <w:p w:rsidR="00231C15" w:rsidRPr="006E713A" w:rsidRDefault="00231C15" w:rsidP="005A04F9">
            <w:pPr>
              <w:spacing w:after="0" w:line="240" w:lineRule="auto"/>
              <w:jc w:val="both"/>
              <w:rPr>
                <w:rFonts w:ascii="Times New Roman" w:hAnsi="Times New Roman" w:cs="Times New Roman"/>
                <w:sz w:val="24"/>
                <w:szCs w:val="24"/>
              </w:rPr>
            </w:pPr>
            <w:r w:rsidRPr="006E713A">
              <w:rPr>
                <w:rFonts w:ascii="Times New Roman" w:hAnsi="Times New Roman" w:cs="Times New Roman"/>
                <w:sz w:val="24"/>
                <w:szCs w:val="24"/>
              </w:rPr>
              <w:t>Анализ системы оказания социальной помощи лицам без определенного места жительства на территории Архангельской области</w:t>
            </w:r>
          </w:p>
          <w:p w:rsidR="00FA5705" w:rsidRPr="006E713A" w:rsidRDefault="00FA5705" w:rsidP="005A04F9">
            <w:pPr>
              <w:spacing w:after="0" w:line="240" w:lineRule="auto"/>
              <w:jc w:val="both"/>
              <w:rPr>
                <w:rFonts w:ascii="Times New Roman" w:eastAsia="Times New Roman" w:hAnsi="Times New Roman" w:cs="Times New Roman"/>
                <w:b/>
                <w:sz w:val="24"/>
                <w:szCs w:val="24"/>
              </w:rPr>
            </w:pPr>
          </w:p>
        </w:tc>
        <w:tc>
          <w:tcPr>
            <w:tcW w:w="1559" w:type="dxa"/>
            <w:tcBorders>
              <w:right w:val="single" w:sz="4" w:space="0" w:color="auto"/>
            </w:tcBorders>
          </w:tcPr>
          <w:p w:rsidR="00FA5705" w:rsidRPr="006E713A" w:rsidRDefault="00FA5705" w:rsidP="005A04F9">
            <w:pPr>
              <w:spacing w:after="0" w:line="240" w:lineRule="auto"/>
              <w:jc w:val="both"/>
              <w:rPr>
                <w:rFonts w:ascii="Times New Roman" w:eastAsia="Times New Roman" w:hAnsi="Times New Roman" w:cs="Times New Roman"/>
                <w:b/>
                <w:sz w:val="24"/>
                <w:szCs w:val="24"/>
              </w:rPr>
            </w:pPr>
            <w:r w:rsidRPr="006E713A">
              <w:rPr>
                <w:rFonts w:ascii="Times New Roman" w:eastAsia="Times New Roman" w:hAnsi="Times New Roman" w:cs="Times New Roman"/>
                <w:sz w:val="24"/>
                <w:szCs w:val="24"/>
              </w:rPr>
              <w:t>Январь-март 2021</w:t>
            </w:r>
          </w:p>
        </w:tc>
        <w:tc>
          <w:tcPr>
            <w:tcW w:w="3225" w:type="dxa"/>
            <w:tcBorders>
              <w:left w:val="single" w:sz="4" w:space="0" w:color="auto"/>
            </w:tcBorders>
          </w:tcPr>
          <w:p w:rsidR="00FA5705" w:rsidRPr="006E713A" w:rsidRDefault="00FA5705" w:rsidP="005A04F9">
            <w:pPr>
              <w:spacing w:after="0" w:line="240" w:lineRule="auto"/>
              <w:jc w:val="both"/>
              <w:rPr>
                <w:rFonts w:ascii="Times New Roman" w:eastAsia="Times New Roman" w:hAnsi="Times New Roman" w:cs="Times New Roman"/>
                <w:b/>
                <w:sz w:val="24"/>
                <w:szCs w:val="24"/>
              </w:rPr>
            </w:pPr>
          </w:p>
          <w:p w:rsidR="00FA5705" w:rsidRPr="006E713A" w:rsidRDefault="00FA5705" w:rsidP="005A04F9">
            <w:pPr>
              <w:spacing w:after="0" w:line="240" w:lineRule="auto"/>
              <w:jc w:val="both"/>
              <w:rPr>
                <w:rFonts w:ascii="Times New Roman" w:eastAsia="Times New Roman" w:hAnsi="Times New Roman" w:cs="Times New Roman"/>
                <w:b/>
                <w:sz w:val="24"/>
                <w:szCs w:val="24"/>
              </w:rPr>
            </w:pPr>
            <w:r w:rsidRPr="006E713A">
              <w:rPr>
                <w:rFonts w:ascii="Times New Roman" w:eastAsia="Times New Roman" w:hAnsi="Times New Roman" w:cs="Times New Roman"/>
                <w:sz w:val="24"/>
                <w:szCs w:val="24"/>
              </w:rPr>
              <w:t>Исполнено</w:t>
            </w:r>
          </w:p>
        </w:tc>
      </w:tr>
      <w:tr w:rsidR="00FA5705" w:rsidRPr="006E713A" w:rsidTr="00B51E18">
        <w:tc>
          <w:tcPr>
            <w:tcW w:w="617" w:type="dxa"/>
          </w:tcPr>
          <w:p w:rsidR="00FA5705" w:rsidRPr="006E713A" w:rsidRDefault="00FA5705" w:rsidP="005A04F9">
            <w:pPr>
              <w:spacing w:after="0" w:line="240" w:lineRule="auto"/>
              <w:jc w:val="both"/>
              <w:rPr>
                <w:rFonts w:ascii="Times New Roman" w:eastAsia="Times New Roman" w:hAnsi="Times New Roman" w:cs="Times New Roman"/>
                <w:b/>
                <w:sz w:val="24"/>
                <w:szCs w:val="24"/>
              </w:rPr>
            </w:pPr>
            <w:r w:rsidRPr="006E713A">
              <w:rPr>
                <w:rFonts w:ascii="Times New Roman" w:eastAsia="Times New Roman" w:hAnsi="Times New Roman" w:cs="Times New Roman"/>
                <w:b/>
                <w:sz w:val="24"/>
                <w:szCs w:val="24"/>
              </w:rPr>
              <w:t>5</w:t>
            </w:r>
          </w:p>
        </w:tc>
        <w:tc>
          <w:tcPr>
            <w:tcW w:w="4169" w:type="dxa"/>
          </w:tcPr>
          <w:p w:rsidR="00FA5705" w:rsidRPr="006E713A" w:rsidRDefault="00231C15" w:rsidP="005A04F9">
            <w:pPr>
              <w:spacing w:after="0" w:line="240" w:lineRule="auto"/>
              <w:jc w:val="both"/>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Пример</w:t>
            </w:r>
            <w:r w:rsidR="006267A7" w:rsidRPr="006E713A">
              <w:rPr>
                <w:rFonts w:ascii="Times New Roman" w:eastAsia="Times New Roman" w:hAnsi="Times New Roman" w:cs="Times New Roman"/>
                <w:sz w:val="24"/>
                <w:szCs w:val="24"/>
              </w:rPr>
              <w:t>ы</w:t>
            </w:r>
            <w:r w:rsidRPr="006E713A">
              <w:rPr>
                <w:rFonts w:ascii="Times New Roman" w:eastAsia="Times New Roman" w:hAnsi="Times New Roman" w:cs="Times New Roman"/>
                <w:sz w:val="24"/>
                <w:szCs w:val="24"/>
              </w:rPr>
              <w:t xml:space="preserve"> д</w:t>
            </w:r>
            <w:r w:rsidR="00FA5705" w:rsidRPr="006E713A">
              <w:rPr>
                <w:rFonts w:ascii="Times New Roman" w:eastAsia="Times New Roman" w:hAnsi="Times New Roman" w:cs="Times New Roman"/>
                <w:sz w:val="24"/>
                <w:szCs w:val="24"/>
              </w:rPr>
              <w:t>еятельность Уполномоченного по правам человека в Архангельской области по оказанию содействия в защите прав лиц без определенного места жительства</w:t>
            </w:r>
          </w:p>
        </w:tc>
        <w:tc>
          <w:tcPr>
            <w:tcW w:w="1559" w:type="dxa"/>
            <w:tcBorders>
              <w:right w:val="single" w:sz="4" w:space="0" w:color="auto"/>
            </w:tcBorders>
          </w:tcPr>
          <w:p w:rsidR="00FA5705" w:rsidRPr="006E713A" w:rsidRDefault="00FA5705" w:rsidP="005A04F9">
            <w:pPr>
              <w:spacing w:after="0" w:line="240" w:lineRule="auto"/>
              <w:jc w:val="both"/>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Январь-март 2021</w:t>
            </w:r>
          </w:p>
        </w:tc>
        <w:tc>
          <w:tcPr>
            <w:tcW w:w="3225" w:type="dxa"/>
            <w:tcBorders>
              <w:left w:val="single" w:sz="4" w:space="0" w:color="auto"/>
            </w:tcBorders>
          </w:tcPr>
          <w:p w:rsidR="00FA5705" w:rsidRPr="006E713A" w:rsidRDefault="00FA5705" w:rsidP="005A04F9">
            <w:pPr>
              <w:spacing w:after="0" w:line="240" w:lineRule="auto"/>
              <w:jc w:val="both"/>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Исполнено</w:t>
            </w:r>
          </w:p>
        </w:tc>
      </w:tr>
      <w:tr w:rsidR="00FA5705" w:rsidRPr="006E713A" w:rsidTr="00FA5705">
        <w:trPr>
          <w:trHeight w:val="1541"/>
        </w:trPr>
        <w:tc>
          <w:tcPr>
            <w:tcW w:w="617" w:type="dxa"/>
          </w:tcPr>
          <w:p w:rsidR="00FA5705" w:rsidRPr="006E713A" w:rsidRDefault="00FA5705" w:rsidP="005A04F9">
            <w:pPr>
              <w:spacing w:after="0" w:line="240" w:lineRule="auto"/>
              <w:jc w:val="both"/>
              <w:rPr>
                <w:rFonts w:ascii="Times New Roman" w:eastAsia="Times New Roman" w:hAnsi="Times New Roman" w:cs="Times New Roman"/>
                <w:b/>
                <w:sz w:val="24"/>
                <w:szCs w:val="24"/>
              </w:rPr>
            </w:pPr>
          </w:p>
        </w:tc>
        <w:tc>
          <w:tcPr>
            <w:tcW w:w="4169" w:type="dxa"/>
          </w:tcPr>
          <w:p w:rsidR="00FA5705" w:rsidRPr="006E713A" w:rsidRDefault="00FA5705" w:rsidP="005A04F9">
            <w:pPr>
              <w:spacing w:after="0" w:line="240" w:lineRule="auto"/>
              <w:jc w:val="both"/>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 xml:space="preserve">Сравнительный анализ мер оказания социальной помощи в субъектах РФ в период пандемии </w:t>
            </w:r>
            <w:r w:rsidRPr="006E713A">
              <w:rPr>
                <w:rFonts w:ascii="Times New Roman" w:eastAsia="Times New Roman" w:hAnsi="Times New Roman" w:cs="Times New Roman"/>
                <w:sz w:val="24"/>
                <w:szCs w:val="24"/>
                <w:lang w:val="en-US"/>
              </w:rPr>
              <w:t>COVID</w:t>
            </w:r>
            <w:r w:rsidRPr="006E713A">
              <w:rPr>
                <w:rFonts w:ascii="Times New Roman" w:eastAsia="Times New Roman" w:hAnsi="Times New Roman" w:cs="Times New Roman"/>
                <w:sz w:val="24"/>
                <w:szCs w:val="24"/>
              </w:rPr>
              <w:t>-19</w:t>
            </w:r>
          </w:p>
          <w:p w:rsidR="00FA5705" w:rsidRPr="006E713A" w:rsidRDefault="00FA5705" w:rsidP="005A04F9">
            <w:pPr>
              <w:spacing w:after="0" w:line="240" w:lineRule="auto"/>
              <w:jc w:val="both"/>
              <w:rPr>
                <w:rFonts w:ascii="Times New Roman" w:eastAsia="Times New Roman" w:hAnsi="Times New Roman" w:cs="Times New Roman"/>
                <w:sz w:val="24"/>
                <w:szCs w:val="24"/>
              </w:rPr>
            </w:pPr>
          </w:p>
        </w:tc>
        <w:tc>
          <w:tcPr>
            <w:tcW w:w="1559" w:type="dxa"/>
            <w:tcBorders>
              <w:right w:val="single" w:sz="4" w:space="0" w:color="auto"/>
            </w:tcBorders>
          </w:tcPr>
          <w:p w:rsidR="00FA5705" w:rsidRPr="006E713A" w:rsidRDefault="00FA5705" w:rsidP="005A04F9">
            <w:pPr>
              <w:spacing w:after="0" w:line="240" w:lineRule="auto"/>
              <w:jc w:val="both"/>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Январь-март 2021</w:t>
            </w:r>
          </w:p>
        </w:tc>
        <w:tc>
          <w:tcPr>
            <w:tcW w:w="3225" w:type="dxa"/>
            <w:tcBorders>
              <w:left w:val="single" w:sz="4" w:space="0" w:color="auto"/>
            </w:tcBorders>
          </w:tcPr>
          <w:p w:rsidR="00FA5705" w:rsidRPr="006E713A" w:rsidRDefault="00FA5705" w:rsidP="005A04F9">
            <w:pPr>
              <w:spacing w:after="0" w:line="240" w:lineRule="auto"/>
              <w:jc w:val="both"/>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Исполнено</w:t>
            </w:r>
          </w:p>
        </w:tc>
      </w:tr>
      <w:tr w:rsidR="00FA5705" w:rsidRPr="006E713A" w:rsidTr="00B51E18">
        <w:tc>
          <w:tcPr>
            <w:tcW w:w="617" w:type="dxa"/>
          </w:tcPr>
          <w:p w:rsidR="00FA5705" w:rsidRPr="006E713A" w:rsidRDefault="00FA5705" w:rsidP="005A04F9">
            <w:pPr>
              <w:spacing w:after="0" w:line="240" w:lineRule="auto"/>
              <w:jc w:val="both"/>
              <w:rPr>
                <w:rFonts w:ascii="Times New Roman" w:eastAsia="Times New Roman" w:hAnsi="Times New Roman" w:cs="Times New Roman"/>
                <w:b/>
                <w:sz w:val="24"/>
                <w:szCs w:val="24"/>
              </w:rPr>
            </w:pPr>
            <w:r w:rsidRPr="006E713A">
              <w:rPr>
                <w:rFonts w:ascii="Times New Roman" w:eastAsia="Times New Roman" w:hAnsi="Times New Roman" w:cs="Times New Roman"/>
                <w:b/>
                <w:sz w:val="24"/>
                <w:szCs w:val="24"/>
              </w:rPr>
              <w:t>7</w:t>
            </w:r>
          </w:p>
        </w:tc>
        <w:tc>
          <w:tcPr>
            <w:tcW w:w="4169" w:type="dxa"/>
          </w:tcPr>
          <w:p w:rsidR="00FA5705" w:rsidRPr="006E713A" w:rsidRDefault="00FA5705" w:rsidP="005A04F9">
            <w:pPr>
              <w:spacing w:after="0" w:line="240" w:lineRule="auto"/>
              <w:jc w:val="both"/>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Анализ результатов, подведение мониторингов, подготовка предложений по устранению выявленных проблем</w:t>
            </w:r>
          </w:p>
          <w:p w:rsidR="00FA5705" w:rsidRPr="006E713A" w:rsidRDefault="00FA5705" w:rsidP="005A04F9">
            <w:pPr>
              <w:spacing w:after="0" w:line="240" w:lineRule="auto"/>
              <w:jc w:val="both"/>
              <w:rPr>
                <w:rFonts w:ascii="Times New Roman" w:eastAsia="Times New Roman" w:hAnsi="Times New Roman" w:cs="Times New Roman"/>
                <w:b/>
                <w:sz w:val="24"/>
                <w:szCs w:val="24"/>
                <w:highlight w:val="yellow"/>
              </w:rPr>
            </w:pPr>
          </w:p>
        </w:tc>
        <w:tc>
          <w:tcPr>
            <w:tcW w:w="1559" w:type="dxa"/>
            <w:tcBorders>
              <w:right w:val="single" w:sz="4" w:space="0" w:color="auto"/>
            </w:tcBorders>
          </w:tcPr>
          <w:p w:rsidR="00FA5705" w:rsidRPr="006E713A" w:rsidRDefault="00FA5705" w:rsidP="005A04F9">
            <w:pPr>
              <w:spacing w:after="0" w:line="240" w:lineRule="auto"/>
              <w:jc w:val="both"/>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Март 2021</w:t>
            </w:r>
          </w:p>
        </w:tc>
        <w:tc>
          <w:tcPr>
            <w:tcW w:w="3225" w:type="dxa"/>
            <w:tcBorders>
              <w:left w:val="single" w:sz="4" w:space="0" w:color="auto"/>
            </w:tcBorders>
          </w:tcPr>
          <w:p w:rsidR="00FA5705" w:rsidRPr="006E713A" w:rsidRDefault="00FA5705" w:rsidP="005A04F9">
            <w:pPr>
              <w:spacing w:after="0" w:line="240" w:lineRule="auto"/>
              <w:jc w:val="both"/>
              <w:rPr>
                <w:rFonts w:ascii="Times New Roman" w:eastAsia="Times New Roman" w:hAnsi="Times New Roman" w:cs="Times New Roman"/>
                <w:b/>
                <w:sz w:val="24"/>
                <w:szCs w:val="24"/>
              </w:rPr>
            </w:pPr>
            <w:r w:rsidRPr="006E713A">
              <w:rPr>
                <w:rFonts w:ascii="Times New Roman" w:eastAsia="Times New Roman" w:hAnsi="Times New Roman" w:cs="Times New Roman"/>
                <w:sz w:val="24"/>
                <w:szCs w:val="24"/>
              </w:rPr>
              <w:t>Исполнено</w:t>
            </w:r>
          </w:p>
        </w:tc>
      </w:tr>
    </w:tbl>
    <w:p w:rsidR="003D5DA5" w:rsidRPr="006E713A" w:rsidRDefault="003D5DA5" w:rsidP="005A04F9">
      <w:pPr>
        <w:spacing w:after="0" w:line="240" w:lineRule="auto"/>
        <w:rPr>
          <w:rFonts w:ascii="Times New Roman" w:hAnsi="Times New Roman" w:cs="Times New Roman"/>
          <w:b/>
          <w:sz w:val="24"/>
          <w:szCs w:val="24"/>
        </w:rPr>
      </w:pPr>
    </w:p>
    <w:p w:rsidR="003D5DA5" w:rsidRPr="006E713A" w:rsidRDefault="003D5DA5" w:rsidP="005A04F9">
      <w:pPr>
        <w:spacing w:after="0" w:line="240" w:lineRule="auto"/>
        <w:jc w:val="both"/>
        <w:rPr>
          <w:rFonts w:ascii="Times New Roman" w:hAnsi="Times New Roman" w:cs="Times New Roman"/>
          <w:b/>
          <w:sz w:val="24"/>
          <w:szCs w:val="24"/>
        </w:rPr>
      </w:pPr>
      <w:r w:rsidRPr="006E713A">
        <w:rPr>
          <w:rFonts w:ascii="Times New Roman" w:hAnsi="Times New Roman" w:cs="Times New Roman"/>
          <w:b/>
          <w:sz w:val="24"/>
          <w:szCs w:val="24"/>
        </w:rPr>
        <w:t>Анализ системы оказания социальной помощи лицам без определенного места жительства на территории Архангельской области</w:t>
      </w:r>
      <w:r w:rsidR="00FA5705" w:rsidRPr="006E713A">
        <w:rPr>
          <w:rFonts w:ascii="Times New Roman" w:hAnsi="Times New Roman" w:cs="Times New Roman"/>
          <w:b/>
          <w:sz w:val="24"/>
          <w:szCs w:val="24"/>
        </w:rPr>
        <w:t>.</w:t>
      </w:r>
    </w:p>
    <w:p w:rsidR="003D5DA5" w:rsidRPr="006E713A" w:rsidRDefault="003D5DA5" w:rsidP="005A04F9">
      <w:pPr>
        <w:spacing w:after="0" w:line="240" w:lineRule="auto"/>
        <w:ind w:firstLine="709"/>
        <w:jc w:val="both"/>
        <w:rPr>
          <w:rFonts w:ascii="Times New Roman" w:hAnsi="Times New Roman" w:cs="Times New Roman"/>
          <w:sz w:val="24"/>
          <w:szCs w:val="24"/>
          <w:highlight w:val="yellow"/>
        </w:rPr>
      </w:pPr>
    </w:p>
    <w:p w:rsidR="003D5DA5" w:rsidRPr="006E713A" w:rsidRDefault="003D5DA5" w:rsidP="005A04F9">
      <w:pPr>
        <w:spacing w:after="0" w:line="240" w:lineRule="auto"/>
        <w:ind w:firstLine="709"/>
        <w:jc w:val="both"/>
        <w:rPr>
          <w:rFonts w:ascii="Times New Roman" w:hAnsi="Times New Roman" w:cs="Times New Roman"/>
          <w:sz w:val="24"/>
          <w:szCs w:val="24"/>
          <w:shd w:val="clear" w:color="auto" w:fill="F8F9FA"/>
        </w:rPr>
      </w:pPr>
      <w:r w:rsidRPr="006E713A">
        <w:rPr>
          <w:rFonts w:ascii="Times New Roman" w:hAnsi="Times New Roman" w:cs="Times New Roman"/>
          <w:spacing w:val="3"/>
          <w:sz w:val="24"/>
          <w:szCs w:val="24"/>
        </w:rPr>
        <w:t>С учетом сравнительного анализа нормативной правовой базы субъектов РФ и Архангельской области следует отметить, что вопросы содействия и поддержки лиц без определенного места жительства регламентированы в недостаточной степени.</w:t>
      </w:r>
      <w:r w:rsidRPr="006E713A">
        <w:rPr>
          <w:rFonts w:ascii="Times New Roman" w:hAnsi="Times New Roman" w:cs="Times New Roman"/>
          <w:sz w:val="24"/>
          <w:szCs w:val="24"/>
          <w:shd w:val="clear" w:color="auto" w:fill="FFFFFF"/>
        </w:rPr>
        <w:t xml:space="preserve"> Соответствующая нормативная правовая база, </w:t>
      </w:r>
      <w:r w:rsidRPr="006E713A">
        <w:rPr>
          <w:rFonts w:ascii="Times New Roman" w:hAnsi="Times New Roman" w:cs="Times New Roman"/>
          <w:sz w:val="24"/>
          <w:szCs w:val="24"/>
        </w:rPr>
        <w:t>регулирующая вопросы оказания мер поддержки лицам без определенного места жительства, а также гарантии реализации их права, в регионе не разработана. В областном законодательстве имеются лишь некоторые упоминания о данной категории. Таким образом, следует признать, что в настоящее время в Архангельской области отсутствует системный подход к решению указанной проблемы.</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В соответствии с Положением о </w:t>
      </w:r>
      <w:proofErr w:type="spellStart"/>
      <w:r w:rsidRPr="006E713A">
        <w:rPr>
          <w:rFonts w:ascii="Times New Roman" w:hAnsi="Times New Roman" w:cs="Times New Roman"/>
          <w:sz w:val="24"/>
          <w:szCs w:val="24"/>
        </w:rPr>
        <w:t>минтрудсоцразвития</w:t>
      </w:r>
      <w:proofErr w:type="spellEnd"/>
      <w:r w:rsidRPr="006E713A">
        <w:rPr>
          <w:rFonts w:ascii="Times New Roman" w:hAnsi="Times New Roman" w:cs="Times New Roman"/>
          <w:sz w:val="24"/>
          <w:szCs w:val="24"/>
        </w:rPr>
        <w:t xml:space="preserve"> АО, утвержденным постановлением Правительства области от 27.03.2012 № 117-пп, к компетенции министерства относится предоставление временного приюта лицам без определенного места жительства, осуществление социально-бытового, социально-медицинского и иного обслуживания указанных лиц.</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В Архангельской области создано и функционирует единственное учреждение для лиц без определенного места жительства и занятий ГБУ АО «Центр социальной адаптации для лиц без определенного места жительства и занятий» (</w:t>
      </w:r>
      <w:r w:rsidRPr="006E713A">
        <w:rPr>
          <w:rFonts w:ascii="Times New Roman" w:hAnsi="Times New Roman" w:cs="Times New Roman"/>
          <w:b/>
          <w:sz w:val="24"/>
          <w:szCs w:val="24"/>
        </w:rPr>
        <w:t>Центр БОМЖ</w:t>
      </w:r>
      <w:r w:rsidRPr="006E713A">
        <w:rPr>
          <w:rFonts w:ascii="Times New Roman" w:hAnsi="Times New Roman" w:cs="Times New Roman"/>
          <w:sz w:val="24"/>
          <w:szCs w:val="24"/>
        </w:rPr>
        <w:t xml:space="preserve">) - социальное учреждение, предназначенное для проведения мероприятий по социальной адаптации граждан, утративших социально полезные связи, в первую очередь освободившихся из мест лишения свободы, к условиям жизни в обществе. Наполняемость Центра – 31 койко-место. Учреждение выполняет функции по предоставлению лицам БОМЖ временного ночлега в период с 19:00 до 08:00 часов, обеспечению бесплатным питанием, оказанию доврачебной и квалифицированной медицинской помощи и проведению санитарно-гигиенических мероприятий, содействию в предоставлении </w:t>
      </w:r>
      <w:r w:rsidRPr="006E713A">
        <w:rPr>
          <w:rFonts w:ascii="Times New Roman" w:hAnsi="Times New Roman" w:cs="Times New Roman"/>
          <w:sz w:val="24"/>
          <w:szCs w:val="24"/>
        </w:rPr>
        <w:lastRenderedPageBreak/>
        <w:t>социальной помощи, оформлении документов, решению вопросов трудоустройства и дальнейшего жизнеустройства.</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Также в регионе функционируют 19 государственных бюджетных учреждений социального обслуживания населения Архангельской области – комплексные центры социального обслуживания (КЦСО). В 12 из них созданы отделения временного пребывания для граждан пожилого возраста и инвалидов, в том числе без определенного места жительства и занятий, нуждающихся в решении вопросов жизнеустройства. По информации </w:t>
      </w:r>
      <w:proofErr w:type="spellStart"/>
      <w:r w:rsidRPr="006E713A">
        <w:rPr>
          <w:rFonts w:ascii="Times New Roman" w:hAnsi="Times New Roman" w:cs="Times New Roman"/>
          <w:sz w:val="24"/>
          <w:szCs w:val="24"/>
        </w:rPr>
        <w:t>минтрудсоцразвития</w:t>
      </w:r>
      <w:proofErr w:type="spellEnd"/>
      <w:r w:rsidRPr="006E713A">
        <w:rPr>
          <w:rFonts w:ascii="Times New Roman" w:hAnsi="Times New Roman" w:cs="Times New Roman"/>
          <w:sz w:val="24"/>
          <w:szCs w:val="24"/>
        </w:rPr>
        <w:t xml:space="preserve"> АО, в каждом КЦСО ведется формирование банка данных о лицах БОМЖ, обратившихся за получением социальных услуг, а также учет услуг, предоставляемых им.</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Вместе с тем практика Уполномоченного показала, что, к сожалению, отсутствие соответствующих регламентов и порядков работы с лицами БОМЖ вызывает значительные трудности в оказании содействия лицам данной категории даже у специалистов КЦСО (пример с лицом без определенного места жительства К. - специалисты </w:t>
      </w:r>
      <w:r w:rsidRPr="006E713A">
        <w:rPr>
          <w:rFonts w:ascii="Times New Roman" w:hAnsi="Times New Roman" w:cs="Times New Roman"/>
          <w:sz w:val="24"/>
          <w:szCs w:val="24"/>
          <w:shd w:val="clear" w:color="auto" w:fill="FFFFFF"/>
        </w:rPr>
        <w:t>ГБУ СОН АО</w:t>
      </w:r>
      <w:r w:rsidRPr="006E713A">
        <w:rPr>
          <w:rFonts w:ascii="Times New Roman" w:hAnsi="Times New Roman" w:cs="Times New Roman"/>
          <w:sz w:val="24"/>
          <w:szCs w:val="24"/>
        </w:rPr>
        <w:t xml:space="preserve"> «Приморский КЦСО» после многочисленных усилий по устройству К. в дом-интернат для престарелых и инвалидов или на бюджетные койки отделения сестринского ухода были вынуждены обратиться за содействием к Уполномоченному, а не в </w:t>
      </w:r>
      <w:proofErr w:type="spellStart"/>
      <w:r w:rsidRPr="006E713A">
        <w:rPr>
          <w:rFonts w:ascii="Times New Roman" w:hAnsi="Times New Roman" w:cs="Times New Roman"/>
          <w:sz w:val="24"/>
          <w:szCs w:val="24"/>
        </w:rPr>
        <w:t>минтрудсоцразвития</w:t>
      </w:r>
      <w:proofErr w:type="spellEnd"/>
      <w:r w:rsidRPr="006E713A">
        <w:rPr>
          <w:rFonts w:ascii="Times New Roman" w:hAnsi="Times New Roman" w:cs="Times New Roman"/>
          <w:sz w:val="24"/>
          <w:szCs w:val="24"/>
        </w:rPr>
        <w:t xml:space="preserve"> АО). </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Исходя из проанализированной в ходе работы над данным мониторингом информации (анализ нормативной правовой базы всех уровней: федерального, регионального, муниципального), изученного опыта деятельности органов государственной власти в различных регионах РФ, а также опыта деятельности некоммерческих организаций, Уполномоченным был </w:t>
      </w:r>
      <w:r w:rsidRPr="006E713A">
        <w:rPr>
          <w:rFonts w:ascii="Times New Roman" w:hAnsi="Times New Roman" w:cs="Times New Roman"/>
          <w:b/>
          <w:sz w:val="24"/>
          <w:szCs w:val="24"/>
        </w:rPr>
        <w:t>выявлен ряд проблемных вопросов</w:t>
      </w:r>
      <w:r w:rsidRPr="006E713A">
        <w:rPr>
          <w:rFonts w:ascii="Times New Roman" w:hAnsi="Times New Roman" w:cs="Times New Roman"/>
          <w:sz w:val="24"/>
          <w:szCs w:val="24"/>
        </w:rPr>
        <w:t xml:space="preserve"> в сфере законодательного регулирования и правоприменительной практики, требующих проработки и принятия ряда мер и организационно-управленческих решений.</w:t>
      </w:r>
    </w:p>
    <w:p w:rsidR="003D5DA5" w:rsidRPr="006E713A" w:rsidRDefault="003D5DA5" w:rsidP="005A04F9">
      <w:pPr>
        <w:spacing w:after="0" w:line="240" w:lineRule="auto"/>
        <w:ind w:firstLine="709"/>
        <w:jc w:val="both"/>
        <w:rPr>
          <w:rFonts w:ascii="Times New Roman" w:hAnsi="Times New Roman" w:cs="Times New Roman"/>
          <w:b/>
          <w:sz w:val="24"/>
          <w:szCs w:val="24"/>
        </w:rPr>
      </w:pPr>
    </w:p>
    <w:p w:rsidR="003D5DA5" w:rsidRPr="006E713A" w:rsidRDefault="002B35BD" w:rsidP="005A04F9">
      <w:pPr>
        <w:spacing w:after="0" w:line="240" w:lineRule="auto"/>
        <w:jc w:val="both"/>
        <w:rPr>
          <w:rFonts w:ascii="Times New Roman" w:hAnsi="Times New Roman" w:cs="Times New Roman"/>
          <w:b/>
          <w:sz w:val="24"/>
          <w:szCs w:val="24"/>
        </w:rPr>
      </w:pPr>
      <w:r w:rsidRPr="006E713A">
        <w:rPr>
          <w:rFonts w:ascii="Times New Roman" w:hAnsi="Times New Roman" w:cs="Times New Roman"/>
          <w:b/>
          <w:sz w:val="24"/>
          <w:szCs w:val="24"/>
        </w:rPr>
        <w:t xml:space="preserve">1.1. </w:t>
      </w:r>
      <w:r w:rsidR="003D5DA5" w:rsidRPr="006E713A">
        <w:rPr>
          <w:rFonts w:ascii="Times New Roman" w:hAnsi="Times New Roman" w:cs="Times New Roman"/>
          <w:b/>
          <w:sz w:val="24"/>
          <w:szCs w:val="24"/>
        </w:rPr>
        <w:t>Порядок межведомственного и внутриведомственного взаимодействия при оказании услуг лицам БОМЖ.</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Проблемным моментом является отсутствие разработанных и утвержденных на территории Архангельской области порядков (регламентов, схем) межведомственного и внутриведомственного взаимодействия при оказании услуг лицам БОМЖ. </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Style w:val="a9"/>
          <w:rFonts w:ascii="Times New Roman" w:hAnsi="Times New Roman" w:cs="Times New Roman"/>
          <w:b w:val="0"/>
          <w:sz w:val="24"/>
          <w:szCs w:val="24"/>
          <w:shd w:val="clear" w:color="auto" w:fill="FFFFFF"/>
        </w:rPr>
        <w:t>Уполномоченный отмечает, что ряд ситуаций демонстрирует, что</w:t>
      </w:r>
      <w:r w:rsidRPr="006E713A">
        <w:rPr>
          <w:rStyle w:val="a9"/>
          <w:rFonts w:ascii="Times New Roman" w:hAnsi="Times New Roman" w:cs="Times New Roman"/>
          <w:sz w:val="24"/>
          <w:szCs w:val="24"/>
          <w:shd w:val="clear" w:color="auto" w:fill="FFFFFF"/>
        </w:rPr>
        <w:t xml:space="preserve"> </w:t>
      </w:r>
      <w:r w:rsidRPr="006E713A">
        <w:rPr>
          <w:rFonts w:ascii="Times New Roman" w:hAnsi="Times New Roman" w:cs="Times New Roman"/>
          <w:sz w:val="24"/>
          <w:szCs w:val="24"/>
          <w:shd w:val="clear" w:color="auto" w:fill="FFFFFF"/>
        </w:rPr>
        <w:t xml:space="preserve">взаимодействие между социальными учреждениями (в том числе Центром БОМЖ, КЦСО) и самим </w:t>
      </w:r>
      <w:proofErr w:type="spellStart"/>
      <w:r w:rsidRPr="006E713A">
        <w:rPr>
          <w:rFonts w:ascii="Times New Roman" w:hAnsi="Times New Roman" w:cs="Times New Roman"/>
          <w:sz w:val="24"/>
          <w:szCs w:val="24"/>
          <w:shd w:val="clear" w:color="auto" w:fill="FFFFFF"/>
        </w:rPr>
        <w:t>минтрудсоцразвития</w:t>
      </w:r>
      <w:proofErr w:type="spellEnd"/>
      <w:r w:rsidRPr="006E713A">
        <w:rPr>
          <w:rFonts w:ascii="Times New Roman" w:hAnsi="Times New Roman" w:cs="Times New Roman"/>
          <w:sz w:val="24"/>
          <w:szCs w:val="24"/>
          <w:shd w:val="clear" w:color="auto" w:fill="FFFFFF"/>
        </w:rPr>
        <w:t xml:space="preserve"> АО по вопросам жизнеустройства граждан в подведомственные ему же стационарные учреждения социального обслуживания недостаточно урегулировано: не разработаны и не утверждены </w:t>
      </w:r>
      <w:r w:rsidRPr="006E713A">
        <w:rPr>
          <w:rFonts w:ascii="Times New Roman" w:hAnsi="Times New Roman" w:cs="Times New Roman"/>
          <w:sz w:val="24"/>
          <w:szCs w:val="24"/>
        </w:rPr>
        <w:t xml:space="preserve">схемы, алгоритмы действий (маршрутизация) получателя социальных услуг, а также соответствующие регламенты межведомственного взаимодействия, в частности с </w:t>
      </w:r>
      <w:proofErr w:type="spellStart"/>
      <w:r w:rsidRPr="006E713A">
        <w:rPr>
          <w:rFonts w:ascii="Times New Roman" w:hAnsi="Times New Roman" w:cs="Times New Roman"/>
          <w:sz w:val="24"/>
          <w:szCs w:val="24"/>
        </w:rPr>
        <w:t>минздравом</w:t>
      </w:r>
      <w:proofErr w:type="spellEnd"/>
      <w:r w:rsidRPr="006E713A">
        <w:rPr>
          <w:rFonts w:ascii="Times New Roman" w:hAnsi="Times New Roman" w:cs="Times New Roman"/>
          <w:sz w:val="24"/>
          <w:szCs w:val="24"/>
        </w:rPr>
        <w:t xml:space="preserve"> АО. </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В связи с выявленными системными проблемами при работе с лицами БОМЖ, после обращения Уполномоченного в адрес </w:t>
      </w:r>
      <w:proofErr w:type="spellStart"/>
      <w:r w:rsidRPr="006E713A">
        <w:rPr>
          <w:rFonts w:ascii="Times New Roman" w:hAnsi="Times New Roman" w:cs="Times New Roman"/>
          <w:sz w:val="24"/>
          <w:szCs w:val="24"/>
        </w:rPr>
        <w:t>минтрудсоцразвития</w:t>
      </w:r>
      <w:proofErr w:type="spellEnd"/>
      <w:r w:rsidRPr="006E713A">
        <w:rPr>
          <w:rFonts w:ascii="Times New Roman" w:hAnsi="Times New Roman" w:cs="Times New Roman"/>
          <w:sz w:val="24"/>
          <w:szCs w:val="24"/>
        </w:rPr>
        <w:t xml:space="preserve"> АО о необходимости разработки и утверждения соответствующих документов (схем, регламентов, порядков действий (маршрутизации)) в отношении бездомных граждан, а также соответствующих порядков и регламентов межведомственного взаимодействия в апреле 2020 г. министерством был разработан </w:t>
      </w:r>
      <w:r w:rsidRPr="006E713A">
        <w:rPr>
          <w:rFonts w:ascii="Times New Roman" w:hAnsi="Times New Roman" w:cs="Times New Roman"/>
          <w:b/>
          <w:sz w:val="24"/>
          <w:szCs w:val="24"/>
        </w:rPr>
        <w:t>проект Порядка межведомственного взаимодействия</w:t>
      </w:r>
      <w:r w:rsidRPr="006E713A">
        <w:rPr>
          <w:rFonts w:ascii="Times New Roman" w:hAnsi="Times New Roman" w:cs="Times New Roman"/>
          <w:sz w:val="24"/>
          <w:szCs w:val="24"/>
        </w:rPr>
        <w:t xml:space="preserve"> в работе с лицами без определенного места жительства и занятий на территории Архангельской области. </w:t>
      </w:r>
    </w:p>
    <w:p w:rsidR="003D5DA5" w:rsidRPr="006E713A" w:rsidRDefault="003D5DA5" w:rsidP="005A04F9">
      <w:pPr>
        <w:spacing w:after="0" w:line="240" w:lineRule="auto"/>
        <w:ind w:firstLine="709"/>
        <w:jc w:val="both"/>
        <w:rPr>
          <w:rFonts w:ascii="Times New Roman" w:hAnsi="Times New Roman" w:cs="Times New Roman"/>
          <w:spacing w:val="2"/>
          <w:sz w:val="24"/>
          <w:szCs w:val="24"/>
          <w:highlight w:val="white"/>
        </w:rPr>
      </w:pPr>
      <w:r w:rsidRPr="006E713A">
        <w:rPr>
          <w:rFonts w:ascii="Times New Roman" w:hAnsi="Times New Roman" w:cs="Times New Roman"/>
          <w:sz w:val="24"/>
          <w:szCs w:val="24"/>
        </w:rPr>
        <w:t xml:space="preserve">Однако указанный проект Порядка не прошел процедуру согласования в установленном порядке по причине реализации на территории Архангельской области уже действующего Регламента межведомственного взаимодействия исполнительных органов государственной власти </w:t>
      </w:r>
      <w:r w:rsidRPr="006E713A">
        <w:rPr>
          <w:rFonts w:ascii="Times New Roman" w:hAnsi="Times New Roman" w:cs="Times New Roman"/>
          <w:spacing w:val="2"/>
          <w:sz w:val="24"/>
          <w:szCs w:val="24"/>
          <w:shd w:val="clear" w:color="auto" w:fill="FFFFFF"/>
        </w:rPr>
        <w:t>Архангельской области в связи с реализацией полномочий в сфере социального обслуживания, утвержденного постановлением Правительства области от 07.11.2014 № 452-пп.</w:t>
      </w:r>
      <w:r w:rsidRPr="006E713A">
        <w:rPr>
          <w:rFonts w:ascii="Times New Roman" w:hAnsi="Times New Roman" w:cs="Times New Roman"/>
          <w:spacing w:val="2"/>
          <w:sz w:val="24"/>
          <w:szCs w:val="24"/>
        </w:rPr>
        <w:t xml:space="preserve"> </w:t>
      </w:r>
      <w:r w:rsidRPr="006E713A">
        <w:rPr>
          <w:rFonts w:ascii="Times New Roman" w:hAnsi="Times New Roman" w:cs="Times New Roman"/>
          <w:spacing w:val="2"/>
          <w:sz w:val="24"/>
          <w:szCs w:val="24"/>
          <w:shd w:val="clear" w:color="auto" w:fill="FFFFFF"/>
        </w:rPr>
        <w:t xml:space="preserve">Однако следует отметить, что </w:t>
      </w:r>
      <w:r w:rsidRPr="006E713A">
        <w:rPr>
          <w:rFonts w:ascii="Times New Roman" w:hAnsi="Times New Roman" w:cs="Times New Roman"/>
          <w:spacing w:val="2"/>
          <w:sz w:val="24"/>
          <w:szCs w:val="24"/>
          <w:shd w:val="clear" w:color="auto" w:fill="FFFFFF"/>
        </w:rPr>
        <w:lastRenderedPageBreak/>
        <w:t xml:space="preserve">действующий регламент рассчитан на оказание социальной помощи </w:t>
      </w:r>
      <w:r w:rsidRPr="006E713A">
        <w:rPr>
          <w:rFonts w:ascii="Times New Roman" w:hAnsi="Times New Roman" w:cs="Times New Roman"/>
          <w:b/>
          <w:spacing w:val="2"/>
          <w:sz w:val="24"/>
          <w:szCs w:val="24"/>
          <w:shd w:val="clear" w:color="auto" w:fill="FFFFFF"/>
        </w:rPr>
        <w:t>социально-адаптированным лицам</w:t>
      </w:r>
      <w:r w:rsidRPr="006E713A">
        <w:rPr>
          <w:rFonts w:ascii="Times New Roman" w:hAnsi="Times New Roman" w:cs="Times New Roman"/>
          <w:spacing w:val="2"/>
          <w:sz w:val="24"/>
          <w:szCs w:val="24"/>
          <w:shd w:val="clear" w:color="auto" w:fill="FFFFFF"/>
        </w:rPr>
        <w:t xml:space="preserve">, имеющим документы, способным четко сформулировать свои потребности и самостоятельно обратиться за определенным видом помощи в соответствующую организацию, и никак не учитывает особенностей категории лица БОМЖ. </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Необходимо отметить, что в связи с неоднократными обращениями Уполномоченного в </w:t>
      </w:r>
      <w:proofErr w:type="spellStart"/>
      <w:r w:rsidRPr="006E713A">
        <w:rPr>
          <w:rFonts w:ascii="Times New Roman" w:hAnsi="Times New Roman" w:cs="Times New Roman"/>
          <w:sz w:val="24"/>
          <w:szCs w:val="24"/>
        </w:rPr>
        <w:t>минтрудсоцразвития</w:t>
      </w:r>
      <w:proofErr w:type="spellEnd"/>
      <w:r w:rsidRPr="006E713A">
        <w:rPr>
          <w:rFonts w:ascii="Times New Roman" w:hAnsi="Times New Roman" w:cs="Times New Roman"/>
          <w:sz w:val="24"/>
          <w:szCs w:val="24"/>
        </w:rPr>
        <w:t xml:space="preserve"> АО был разработан проект совместного с </w:t>
      </w:r>
      <w:proofErr w:type="spellStart"/>
      <w:r w:rsidRPr="006E713A">
        <w:rPr>
          <w:rFonts w:ascii="Times New Roman" w:hAnsi="Times New Roman" w:cs="Times New Roman"/>
          <w:sz w:val="24"/>
          <w:szCs w:val="24"/>
        </w:rPr>
        <w:t>минздравом</w:t>
      </w:r>
      <w:proofErr w:type="spellEnd"/>
      <w:r w:rsidRPr="006E713A">
        <w:rPr>
          <w:rFonts w:ascii="Times New Roman" w:hAnsi="Times New Roman" w:cs="Times New Roman"/>
          <w:sz w:val="24"/>
          <w:szCs w:val="24"/>
        </w:rPr>
        <w:t xml:space="preserve"> АО распоряжения о межведомственном взаимодействии в работе с лицами без определенного места жительства на территории Архангельской области. По состоянию на январь 2021 г. проект совместного распоряжения находился на согласовании в </w:t>
      </w:r>
      <w:proofErr w:type="spellStart"/>
      <w:r w:rsidRPr="006E713A">
        <w:rPr>
          <w:rFonts w:ascii="Times New Roman" w:hAnsi="Times New Roman" w:cs="Times New Roman"/>
          <w:sz w:val="24"/>
          <w:szCs w:val="24"/>
        </w:rPr>
        <w:t>минздраве</w:t>
      </w:r>
      <w:proofErr w:type="spellEnd"/>
      <w:r w:rsidRPr="006E713A">
        <w:rPr>
          <w:rFonts w:ascii="Times New Roman" w:hAnsi="Times New Roman" w:cs="Times New Roman"/>
          <w:sz w:val="24"/>
          <w:szCs w:val="24"/>
        </w:rPr>
        <w:t xml:space="preserve"> АО.</w:t>
      </w:r>
    </w:p>
    <w:p w:rsidR="003D5DA5" w:rsidRPr="006E713A" w:rsidRDefault="003D5DA5" w:rsidP="005A04F9">
      <w:pPr>
        <w:spacing w:after="0" w:line="240" w:lineRule="auto"/>
        <w:ind w:firstLine="709"/>
        <w:jc w:val="both"/>
        <w:rPr>
          <w:rFonts w:ascii="Times New Roman" w:hAnsi="Times New Roman" w:cs="Times New Roman"/>
          <w:spacing w:val="2"/>
          <w:sz w:val="24"/>
          <w:szCs w:val="24"/>
          <w:highlight w:val="white"/>
        </w:rPr>
      </w:pPr>
      <w:r w:rsidRPr="006E713A">
        <w:rPr>
          <w:rFonts w:ascii="Times New Roman" w:hAnsi="Times New Roman" w:cs="Times New Roman"/>
          <w:spacing w:val="2"/>
          <w:sz w:val="24"/>
          <w:szCs w:val="24"/>
          <w:shd w:val="clear" w:color="auto" w:fill="FFFFFF"/>
        </w:rPr>
        <w:t>Уполномоченный настаивает на том, что соответствующий порядок взаимодействия, учитывающий особенности данной категории лиц, в значительной мере способствовал бы координации действий уполномоченных органов государственной власти и обеспечению преемственности в работе с лицами без определенного места жительства, что, в том числе, подтверждается опытом других регионов.</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pacing w:val="2"/>
          <w:sz w:val="24"/>
          <w:szCs w:val="24"/>
          <w:shd w:val="clear" w:color="auto" w:fill="FFFFFF"/>
        </w:rPr>
        <w:t xml:space="preserve">Проведенный Уполномоченным мониторинг нормативных правовых актов показал, что в ряде субъектов РФ и даже в отдельных муниципальных образованиях разработаны и успешно действуют соответствующие </w:t>
      </w:r>
      <w:r w:rsidRPr="006E713A">
        <w:rPr>
          <w:rFonts w:ascii="Times New Roman" w:hAnsi="Times New Roman" w:cs="Times New Roman"/>
          <w:b/>
          <w:spacing w:val="1"/>
          <w:sz w:val="24"/>
          <w:szCs w:val="24"/>
        </w:rPr>
        <w:t>порядки взаимодействия органов государственной власти и учреждений при осуществлении</w:t>
      </w:r>
      <w:r w:rsidRPr="006E713A">
        <w:rPr>
          <w:rFonts w:ascii="Times New Roman" w:hAnsi="Times New Roman" w:cs="Times New Roman"/>
          <w:spacing w:val="1"/>
          <w:sz w:val="24"/>
          <w:szCs w:val="24"/>
        </w:rPr>
        <w:t xml:space="preserve"> мер социальной помощи лицам без определенного места жительства и занятий, </w:t>
      </w:r>
      <w:r w:rsidRPr="006E713A">
        <w:rPr>
          <w:rFonts w:ascii="Times New Roman" w:hAnsi="Times New Roman" w:cs="Times New Roman"/>
          <w:sz w:val="24"/>
          <w:szCs w:val="24"/>
        </w:rPr>
        <w:t>например:</w:t>
      </w:r>
    </w:p>
    <w:p w:rsidR="003D5DA5" w:rsidRPr="006E713A" w:rsidRDefault="00FA5705" w:rsidP="005A04F9">
      <w:pPr>
        <w:spacing w:after="0" w:line="240" w:lineRule="auto"/>
        <w:ind w:firstLine="709"/>
        <w:jc w:val="both"/>
        <w:rPr>
          <w:rFonts w:ascii="Times New Roman" w:hAnsi="Times New Roman" w:cs="Times New Roman"/>
          <w:spacing w:val="1"/>
          <w:sz w:val="24"/>
          <w:szCs w:val="24"/>
        </w:rPr>
      </w:pPr>
      <w:r w:rsidRPr="006E713A">
        <w:rPr>
          <w:rFonts w:ascii="Times New Roman" w:hAnsi="Times New Roman" w:cs="Times New Roman"/>
          <w:sz w:val="24"/>
          <w:szCs w:val="24"/>
        </w:rPr>
        <w:t xml:space="preserve"> - </w:t>
      </w:r>
      <w:r w:rsidR="003D5DA5" w:rsidRPr="006E713A">
        <w:rPr>
          <w:rFonts w:ascii="Times New Roman" w:hAnsi="Times New Roman" w:cs="Times New Roman"/>
          <w:sz w:val="24"/>
          <w:szCs w:val="24"/>
        </w:rPr>
        <w:t xml:space="preserve">постановление Администрации Ярославской области </w:t>
      </w:r>
      <w:r w:rsidR="003D5DA5" w:rsidRPr="006E713A">
        <w:rPr>
          <w:rFonts w:ascii="Times New Roman" w:hAnsi="Times New Roman" w:cs="Times New Roman"/>
          <w:spacing w:val="1"/>
          <w:sz w:val="24"/>
          <w:szCs w:val="24"/>
        </w:rPr>
        <w:t>от 26.06.2006 № 129-а «О Порядке взаимодействия органов государственной власти и учреждений Ярославской области при осуществлении мер социальной помощи лицам без определенного места жительства и занятий»;</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pacing w:val="1"/>
          <w:sz w:val="24"/>
          <w:szCs w:val="24"/>
        </w:rPr>
        <w:t xml:space="preserve"> - </w:t>
      </w:r>
      <w:r w:rsidRPr="006E713A">
        <w:rPr>
          <w:rFonts w:ascii="Times New Roman" w:hAnsi="Times New Roman" w:cs="Times New Roman"/>
          <w:sz w:val="24"/>
          <w:szCs w:val="24"/>
        </w:rPr>
        <w:t xml:space="preserve">постановление Администрации г. Лермонтова Ставропольского края от 01.11.2017 № 1022 «Об утверждении Схемы взаимодействия организаций и ведомств г. Лермонтова по выявлению лиц без определенного места жительства и занятий и социально </w:t>
      </w:r>
      <w:proofErr w:type="spellStart"/>
      <w:r w:rsidRPr="006E713A">
        <w:rPr>
          <w:rFonts w:ascii="Times New Roman" w:hAnsi="Times New Roman" w:cs="Times New Roman"/>
          <w:sz w:val="24"/>
          <w:szCs w:val="24"/>
        </w:rPr>
        <w:t>дезадаптированных</w:t>
      </w:r>
      <w:proofErr w:type="spellEnd"/>
      <w:r w:rsidRPr="006E713A">
        <w:rPr>
          <w:rFonts w:ascii="Times New Roman" w:hAnsi="Times New Roman" w:cs="Times New Roman"/>
          <w:sz w:val="24"/>
          <w:szCs w:val="24"/>
        </w:rPr>
        <w:t xml:space="preserve"> граждан для оказания им экстренной помощи»; </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 -  постановление администрации г. Троицка Челябинской области от 04.05.2017 № 842 «Об утверждении Порядка межведомственного взаимодействия управлений, ведомств и учреждений в работе с лицами без определенного места жительства и занятий» и др.</w:t>
      </w:r>
    </w:p>
    <w:p w:rsidR="003D5DA5" w:rsidRPr="006E713A" w:rsidRDefault="003D5DA5" w:rsidP="005A04F9">
      <w:pPr>
        <w:spacing w:after="0" w:line="240" w:lineRule="auto"/>
        <w:ind w:firstLine="709"/>
        <w:jc w:val="both"/>
        <w:rPr>
          <w:rFonts w:ascii="Times New Roman" w:hAnsi="Times New Roman" w:cs="Times New Roman"/>
          <w:spacing w:val="1"/>
          <w:sz w:val="24"/>
          <w:szCs w:val="24"/>
        </w:rPr>
      </w:pP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В целом отсутствие соответствующего порядка снижает эффективность принимаемых мер по социальной поддержке лиц без определенного места жительства и занятий и доступность предоставляемых им услуг.</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Ярким примером этого является поступившее к Уполномоченному обращение от Администрации МО «</w:t>
      </w:r>
      <w:proofErr w:type="spellStart"/>
      <w:r w:rsidRPr="006E713A">
        <w:rPr>
          <w:rFonts w:ascii="Times New Roman" w:hAnsi="Times New Roman" w:cs="Times New Roman"/>
          <w:sz w:val="24"/>
          <w:szCs w:val="24"/>
        </w:rPr>
        <w:t>Североонежское</w:t>
      </w:r>
      <w:proofErr w:type="spellEnd"/>
      <w:r w:rsidRPr="006E713A">
        <w:rPr>
          <w:rFonts w:ascii="Times New Roman" w:hAnsi="Times New Roman" w:cs="Times New Roman"/>
          <w:sz w:val="24"/>
          <w:szCs w:val="24"/>
        </w:rPr>
        <w:t xml:space="preserve">» </w:t>
      </w:r>
      <w:proofErr w:type="spellStart"/>
      <w:r w:rsidRPr="006E713A">
        <w:rPr>
          <w:rFonts w:ascii="Times New Roman" w:hAnsi="Times New Roman" w:cs="Times New Roman"/>
          <w:sz w:val="24"/>
          <w:szCs w:val="24"/>
        </w:rPr>
        <w:t>Плесецкого</w:t>
      </w:r>
      <w:proofErr w:type="spellEnd"/>
      <w:r w:rsidRPr="006E713A">
        <w:rPr>
          <w:rFonts w:ascii="Times New Roman" w:hAnsi="Times New Roman" w:cs="Times New Roman"/>
          <w:sz w:val="24"/>
          <w:szCs w:val="24"/>
        </w:rPr>
        <w:t xml:space="preserve"> района с просьбой разъяснить порядок действий при выявлении лиц БОМЖ и по оказанию данной категории лиц мер социальной поддержки, поскольку предпринятые Администрацией меры в рамках действующих нормативных правовых актов не позволили оказать помощь всего лишь одному лицу без определенного места жительства на территории муниципального образования – гражданину С.</w:t>
      </w:r>
    </w:p>
    <w:p w:rsidR="003D5DA5" w:rsidRPr="006E713A" w:rsidRDefault="003D5DA5" w:rsidP="005A04F9">
      <w:pPr>
        <w:spacing w:after="0" w:line="240" w:lineRule="auto"/>
        <w:ind w:firstLine="709"/>
        <w:jc w:val="both"/>
        <w:rPr>
          <w:rFonts w:ascii="Times New Roman" w:hAnsi="Times New Roman" w:cs="Times New Roman"/>
          <w:sz w:val="24"/>
          <w:szCs w:val="24"/>
        </w:rPr>
      </w:pPr>
    </w:p>
    <w:p w:rsidR="003D5DA5" w:rsidRPr="006E713A" w:rsidRDefault="0082547E" w:rsidP="005A04F9">
      <w:pPr>
        <w:pStyle w:val="a7"/>
        <w:spacing w:line="240" w:lineRule="auto"/>
        <w:ind w:left="0"/>
        <w:rPr>
          <w:rFonts w:ascii="Times New Roman" w:hAnsi="Times New Roman" w:cs="Times New Roman"/>
          <w:b/>
          <w:sz w:val="24"/>
          <w:szCs w:val="24"/>
        </w:rPr>
      </w:pPr>
      <w:r w:rsidRPr="006E713A">
        <w:rPr>
          <w:rFonts w:ascii="Times New Roman" w:hAnsi="Times New Roman" w:cs="Times New Roman"/>
          <w:b/>
          <w:sz w:val="24"/>
          <w:szCs w:val="24"/>
        </w:rPr>
        <w:t xml:space="preserve">1.2. </w:t>
      </w:r>
      <w:r w:rsidR="003D5DA5" w:rsidRPr="006E713A">
        <w:rPr>
          <w:rFonts w:ascii="Times New Roman" w:hAnsi="Times New Roman" w:cs="Times New Roman"/>
          <w:b/>
          <w:sz w:val="24"/>
          <w:szCs w:val="24"/>
        </w:rPr>
        <w:t>Нормативно-правовое регулирование мероприятий по социальной профилактике в отношении лиц без определенного места жительства и занятий (государственные программы, комплексные планы мероприятий).</w:t>
      </w:r>
    </w:p>
    <w:p w:rsidR="0082547E" w:rsidRPr="006E713A" w:rsidRDefault="0082547E" w:rsidP="005A04F9">
      <w:pPr>
        <w:pStyle w:val="a7"/>
        <w:spacing w:line="240" w:lineRule="auto"/>
        <w:ind w:left="0"/>
        <w:rPr>
          <w:rFonts w:ascii="Times New Roman" w:hAnsi="Times New Roman" w:cs="Times New Roman"/>
          <w:b/>
          <w:sz w:val="24"/>
          <w:szCs w:val="24"/>
        </w:rPr>
      </w:pP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В ряде субъектов РФ нормативными правовыми актами регламентированы мероприятия, направленные на выявление лиц без определенного места жительства и рода занятий, оказание им социальной, консультационной, медицинской, материальной и иных видов помощи; порядки предоставления материальной помощи и др. В субъектах приняты </w:t>
      </w:r>
      <w:r w:rsidRPr="006E713A">
        <w:rPr>
          <w:rFonts w:ascii="Times New Roman" w:hAnsi="Times New Roman" w:cs="Times New Roman"/>
          <w:sz w:val="24"/>
          <w:szCs w:val="24"/>
          <w:shd w:val="clear" w:color="auto" w:fill="FFFFFF"/>
        </w:rPr>
        <w:lastRenderedPageBreak/>
        <w:t xml:space="preserve">региональные законы, планы мероприятий, программы и др. Соответствующие </w:t>
      </w:r>
      <w:r w:rsidRPr="006E713A">
        <w:rPr>
          <w:rFonts w:ascii="Times New Roman" w:hAnsi="Times New Roman" w:cs="Times New Roman"/>
          <w:sz w:val="24"/>
          <w:szCs w:val="24"/>
        </w:rPr>
        <w:t>мероприятия также включены: в подпрограммы субъектов РФ, отдельные комплексные планы.</w:t>
      </w:r>
      <w:r w:rsidRPr="006E713A">
        <w:rPr>
          <w:rFonts w:ascii="Times New Roman" w:hAnsi="Times New Roman" w:cs="Times New Roman"/>
          <w:sz w:val="24"/>
          <w:szCs w:val="24"/>
          <w:shd w:val="clear" w:color="auto" w:fill="FFFFFF"/>
        </w:rPr>
        <w:t xml:space="preserve"> </w:t>
      </w:r>
      <w:r w:rsidRPr="006E713A">
        <w:rPr>
          <w:rFonts w:ascii="Times New Roman" w:hAnsi="Times New Roman" w:cs="Times New Roman"/>
          <w:sz w:val="24"/>
          <w:szCs w:val="24"/>
        </w:rPr>
        <w:t>В Архангельской области нормативными правовыми актами не предусмотрено каких-либо конкретных мероприятий по оказанию социальной помощи лицам без определенного места жительства, их социальной адаптации и профилактике бродяжничества.</w:t>
      </w:r>
    </w:p>
    <w:p w:rsidR="003D5DA5" w:rsidRPr="006E713A" w:rsidRDefault="003D5DA5" w:rsidP="005A04F9">
      <w:pPr>
        <w:spacing w:after="0" w:line="240" w:lineRule="auto"/>
        <w:ind w:firstLine="709"/>
        <w:jc w:val="both"/>
        <w:rPr>
          <w:rFonts w:ascii="Times New Roman" w:hAnsi="Times New Roman" w:cs="Times New Roman"/>
          <w:sz w:val="24"/>
          <w:szCs w:val="24"/>
          <w:shd w:val="clear" w:color="auto" w:fill="FFFFFF"/>
        </w:rPr>
      </w:pPr>
      <w:r w:rsidRPr="006E713A">
        <w:rPr>
          <w:rFonts w:ascii="Times New Roman" w:hAnsi="Times New Roman" w:cs="Times New Roman"/>
          <w:sz w:val="24"/>
          <w:szCs w:val="24"/>
        </w:rPr>
        <w:t xml:space="preserve">Следует отметить, что в регионах РФ принимаются соответствующие программы, планы и другие нормативные акты не только на уровне субъекта, но </w:t>
      </w:r>
      <w:r w:rsidRPr="006E713A">
        <w:rPr>
          <w:rFonts w:ascii="Times New Roman" w:hAnsi="Times New Roman" w:cs="Times New Roman"/>
          <w:b/>
          <w:sz w:val="24"/>
          <w:szCs w:val="24"/>
        </w:rPr>
        <w:t>и в муниципальных образованиях</w:t>
      </w:r>
      <w:r w:rsidRPr="006E713A">
        <w:rPr>
          <w:rFonts w:ascii="Times New Roman" w:hAnsi="Times New Roman" w:cs="Times New Roman"/>
          <w:sz w:val="24"/>
          <w:szCs w:val="24"/>
        </w:rPr>
        <w:t xml:space="preserve">. К примеру, в Волгоградской области </w:t>
      </w:r>
      <w:r w:rsidRPr="006E713A">
        <w:rPr>
          <w:rFonts w:ascii="Times New Roman" w:hAnsi="Times New Roman" w:cs="Times New Roman"/>
          <w:b/>
          <w:sz w:val="24"/>
          <w:szCs w:val="24"/>
        </w:rPr>
        <w:t>в каждом муниципальном образовании</w:t>
      </w:r>
      <w:r w:rsidRPr="006E713A">
        <w:rPr>
          <w:rFonts w:ascii="Times New Roman" w:hAnsi="Times New Roman" w:cs="Times New Roman"/>
          <w:sz w:val="24"/>
          <w:szCs w:val="24"/>
        </w:rPr>
        <w:t xml:space="preserve"> приняты планы мероприятий по профилактике бродяжничества и социальной реабилитации лиц без определенного места жительства и занятий, н</w:t>
      </w:r>
      <w:r w:rsidRPr="006E713A">
        <w:rPr>
          <w:rFonts w:ascii="Times New Roman" w:hAnsi="Times New Roman" w:cs="Times New Roman"/>
          <w:sz w:val="24"/>
          <w:szCs w:val="24"/>
          <w:shd w:val="clear" w:color="auto" w:fill="FFFFFF"/>
        </w:rPr>
        <w:t>апример:</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shd w:val="clear" w:color="auto" w:fill="FFFFFF"/>
        </w:rPr>
        <w:t xml:space="preserve">- постановление Администрации </w:t>
      </w:r>
      <w:proofErr w:type="spellStart"/>
      <w:r w:rsidRPr="006E713A">
        <w:rPr>
          <w:rFonts w:ascii="Times New Roman" w:hAnsi="Times New Roman" w:cs="Times New Roman"/>
          <w:sz w:val="24"/>
          <w:szCs w:val="24"/>
          <w:shd w:val="clear" w:color="auto" w:fill="FFFFFF"/>
        </w:rPr>
        <w:t>Котельниковского</w:t>
      </w:r>
      <w:proofErr w:type="spellEnd"/>
      <w:r w:rsidRPr="006E713A">
        <w:rPr>
          <w:rFonts w:ascii="Times New Roman" w:hAnsi="Times New Roman" w:cs="Times New Roman"/>
          <w:sz w:val="24"/>
          <w:szCs w:val="24"/>
          <w:shd w:val="clear" w:color="auto" w:fill="FFFFFF"/>
        </w:rPr>
        <w:t xml:space="preserve"> муниципального района Волгоградской области от </w:t>
      </w:r>
      <w:r w:rsidRPr="006E713A">
        <w:rPr>
          <w:rFonts w:ascii="Times New Roman" w:hAnsi="Times New Roman" w:cs="Times New Roman"/>
          <w:sz w:val="24"/>
          <w:szCs w:val="24"/>
        </w:rPr>
        <w:t xml:space="preserve">04.04.2016 № 204 «Об утверждении Плана мероприятий по профилактике бродяжничества и социальной реабилитации лиц без определенного места жительства и занятий на территории </w:t>
      </w:r>
      <w:proofErr w:type="spellStart"/>
      <w:r w:rsidRPr="006E713A">
        <w:rPr>
          <w:rFonts w:ascii="Times New Roman" w:hAnsi="Times New Roman" w:cs="Times New Roman"/>
          <w:sz w:val="24"/>
          <w:szCs w:val="24"/>
        </w:rPr>
        <w:t>Котельниковского</w:t>
      </w:r>
      <w:proofErr w:type="spellEnd"/>
      <w:r w:rsidRPr="006E713A">
        <w:rPr>
          <w:rFonts w:ascii="Times New Roman" w:hAnsi="Times New Roman" w:cs="Times New Roman"/>
          <w:sz w:val="24"/>
          <w:szCs w:val="24"/>
        </w:rPr>
        <w:t xml:space="preserve"> муниципального района Волгоградской области на 2016-2018 гг.»;</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 -  постановление Администрации городского округа - г. Волжский Волгоградской области от 26.04.2016 № 2373 «Об утверждении плана мероприятий по профилактике бродяжничества и социальной реабилитации лиц без определенного места жительства и занятий в городском округе - город Волжский Волгоградской области на 2016 - 2018 гг.» и др.</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В муниципальных образованиях Архангельской области только в г. Северодвинске в муниципальной программе предусмотрены некоторые виды помощи бездомным. В соответствии с постановлением Администрации МО «Северодвинск» от 29.12.2015 № 637-па «Об утверждении муниципальной программы «Социальная поддержка населения Северодвинска на 2016-2021 гг.» предусмотрена такая форма помощи, в том числе лицам без определенного места жительства, как целевая выплата или целевая потребительская субсидия на приобретение товаров, работ, услуг в пользу граждан для обеспечения их нужд в целях реализации мер социальной поддержки населения. Также в г. Северодвинске имеется регламент, регулирующий порядок предоставления материальной выплаты лицам БОМЖ (распоряжение Администрации МО «Северодвинск» от 03.12.2009 № 29-ра «Об утверждении административных регламентов»).</w:t>
      </w:r>
    </w:p>
    <w:p w:rsidR="003D5DA5" w:rsidRPr="006E713A" w:rsidRDefault="003D5DA5" w:rsidP="005A04F9">
      <w:pPr>
        <w:shd w:val="clear" w:color="auto" w:fill="FFFFFF"/>
        <w:spacing w:after="0" w:line="240" w:lineRule="auto"/>
        <w:ind w:firstLine="709"/>
        <w:jc w:val="both"/>
        <w:rPr>
          <w:rFonts w:ascii="Times New Roman" w:hAnsi="Times New Roman" w:cs="Times New Roman"/>
          <w:b/>
          <w:sz w:val="24"/>
          <w:szCs w:val="24"/>
          <w:highlight w:val="white"/>
        </w:rPr>
      </w:pPr>
      <w:r w:rsidRPr="006E713A">
        <w:rPr>
          <w:rStyle w:val="a9"/>
          <w:rFonts w:ascii="Times New Roman" w:hAnsi="Times New Roman" w:cs="Times New Roman"/>
          <w:b w:val="0"/>
          <w:sz w:val="24"/>
          <w:szCs w:val="24"/>
          <w:shd w:val="clear" w:color="auto" w:fill="FFFFFF"/>
        </w:rPr>
        <w:t>Между тем стоит отметить, что в Архангельской области в предыдущие годы в муниципальных образованиях имелся успешный опыт работы с лицами БОМЖ.</w:t>
      </w:r>
    </w:p>
    <w:p w:rsidR="003D5DA5" w:rsidRPr="006E713A" w:rsidRDefault="003D5DA5" w:rsidP="005A04F9">
      <w:pPr>
        <w:pStyle w:val="a3"/>
        <w:shd w:val="clear" w:color="auto" w:fill="FFFFFF"/>
        <w:spacing w:before="0" w:beforeAutospacing="0" w:after="0" w:afterAutospacing="0"/>
        <w:ind w:firstLine="709"/>
      </w:pPr>
    </w:p>
    <w:tbl>
      <w:tblPr>
        <w:tblStyle w:val="ac"/>
        <w:tblW w:w="0" w:type="auto"/>
        <w:tblLook w:val="04A0"/>
      </w:tblPr>
      <w:tblGrid>
        <w:gridCol w:w="9571"/>
      </w:tblGrid>
      <w:tr w:rsidR="003D5DA5" w:rsidRPr="006E713A" w:rsidTr="003D5DA5">
        <w:tc>
          <w:tcPr>
            <w:tcW w:w="9571" w:type="dxa"/>
          </w:tcPr>
          <w:p w:rsidR="003D5DA5" w:rsidRPr="006E713A" w:rsidRDefault="003D5DA5" w:rsidP="005A04F9">
            <w:pPr>
              <w:pStyle w:val="a3"/>
              <w:shd w:val="clear" w:color="auto" w:fill="FFFFFF"/>
              <w:spacing w:before="0" w:beforeAutospacing="0" w:after="0" w:afterAutospacing="0"/>
              <w:ind w:firstLine="709"/>
            </w:pPr>
            <w:r w:rsidRPr="006E713A">
              <w:t>Так,</w:t>
            </w:r>
            <w:r w:rsidRPr="006E713A">
              <w:rPr>
                <w:b/>
              </w:rPr>
              <w:t xml:space="preserve"> работа с бездомными людьми в г. </w:t>
            </w:r>
            <w:proofErr w:type="spellStart"/>
            <w:r w:rsidRPr="006E713A">
              <w:rPr>
                <w:b/>
              </w:rPr>
              <w:t>Новодвинске</w:t>
            </w:r>
            <w:proofErr w:type="spellEnd"/>
            <w:r w:rsidRPr="006E713A">
              <w:t xml:space="preserve"> была начата в 2002 г. по инициативе главы МО «Город </w:t>
            </w:r>
            <w:proofErr w:type="spellStart"/>
            <w:r w:rsidRPr="006E713A">
              <w:t>Новодвинск</w:t>
            </w:r>
            <w:proofErr w:type="spellEnd"/>
            <w:r w:rsidRPr="006E713A">
              <w:t>» и успешно продолжалась по 2009 г. включительно. За эти годы в городе была создана эффективная и достаточно экономичная модель работы с бездомными, которая позволяла администрации муниципального образования контролировать ситуацию и решать проблемы бездомных граждан в пределах небольшого (42 тыс. человек) города, привлекать дополнительные средства в рамках проектной деятельности, работать с общественным мнением, воспринимать и развивать накопленный в других регионах опыт решения проблемы.</w:t>
            </w:r>
          </w:p>
          <w:p w:rsidR="003D5DA5" w:rsidRPr="006E713A" w:rsidRDefault="003D5DA5" w:rsidP="005A04F9">
            <w:pPr>
              <w:pStyle w:val="a3"/>
              <w:shd w:val="clear" w:color="auto" w:fill="FFFFFF"/>
              <w:spacing w:before="0" w:beforeAutospacing="0" w:after="0" w:afterAutospacing="0"/>
              <w:ind w:firstLine="709"/>
            </w:pPr>
            <w:r w:rsidRPr="006E713A">
              <w:t xml:space="preserve">Основная часть непосредственной работы с бездомными в МО «Город </w:t>
            </w:r>
            <w:proofErr w:type="spellStart"/>
            <w:r w:rsidRPr="006E713A">
              <w:t>Новодвинск</w:t>
            </w:r>
            <w:proofErr w:type="spellEnd"/>
            <w:r w:rsidRPr="006E713A">
              <w:t>» была организована на базе пункта питания для бездомных (столовой), где ежедневно (по рабочим дням) в теплом помещении выдавалось бесплатное питание. На этой площадке осуществлялся постоянный контакт граждан, не имеющих определенного места жительства и/или регистрации с двумя специалистами по социальной работе, осуществлявшими социальное сопровождение бездомных и проводившими мероприятия по их социальной реабилитации и адаптации.</w:t>
            </w:r>
            <w:r w:rsidRPr="006E713A">
              <w:rPr>
                <w:shd w:val="clear" w:color="auto" w:fill="FFFFFF"/>
              </w:rPr>
              <w:t xml:space="preserve"> Реализовывался </w:t>
            </w:r>
            <w:proofErr w:type="spellStart"/>
            <w:r w:rsidRPr="006E713A">
              <w:rPr>
                <w:shd w:val="clear" w:color="auto" w:fill="FFFFFF"/>
              </w:rPr>
              <w:t>пилотный</w:t>
            </w:r>
            <w:proofErr w:type="spellEnd"/>
            <w:r w:rsidRPr="006E713A">
              <w:rPr>
                <w:shd w:val="clear" w:color="auto" w:fill="FFFFFF"/>
              </w:rPr>
              <w:t xml:space="preserve"> проект по созданию «Теплой комнаты», то есть помещения, на базе которого проводилась социальная работа с бездомными.</w:t>
            </w:r>
          </w:p>
          <w:p w:rsidR="003D5DA5" w:rsidRPr="006E713A" w:rsidRDefault="003D5DA5" w:rsidP="005A04F9">
            <w:pPr>
              <w:shd w:val="clear" w:color="auto" w:fill="FFFFFF"/>
              <w:ind w:firstLine="709"/>
              <w:jc w:val="both"/>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lastRenderedPageBreak/>
              <w:t>В 2007 г. в городе прошел круглый стол по профилактике и работе с бездомными людьми. Практически все принятые в резолюции рекомендации были реализованы:</w:t>
            </w:r>
          </w:p>
          <w:p w:rsidR="003D5DA5" w:rsidRPr="006E713A" w:rsidRDefault="003D5DA5" w:rsidP="005A04F9">
            <w:pPr>
              <w:pStyle w:val="a7"/>
              <w:numPr>
                <w:ilvl w:val="0"/>
                <w:numId w:val="2"/>
              </w:numPr>
              <w:shd w:val="clear" w:color="auto" w:fill="FFFFFF"/>
              <w:ind w:left="0" w:firstLine="709"/>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 xml:space="preserve">подготовлено и направлено обращение к депутатскому корпусу и мэру г. </w:t>
            </w:r>
            <w:proofErr w:type="spellStart"/>
            <w:r w:rsidRPr="006E713A">
              <w:rPr>
                <w:rFonts w:ascii="Times New Roman" w:eastAsia="Times New Roman" w:hAnsi="Times New Roman" w:cs="Times New Roman"/>
                <w:sz w:val="24"/>
                <w:szCs w:val="24"/>
              </w:rPr>
              <w:t>Новодвинска</w:t>
            </w:r>
            <w:proofErr w:type="spellEnd"/>
            <w:r w:rsidRPr="006E713A">
              <w:rPr>
                <w:rFonts w:ascii="Times New Roman" w:eastAsia="Times New Roman" w:hAnsi="Times New Roman" w:cs="Times New Roman"/>
                <w:sz w:val="24"/>
                <w:szCs w:val="24"/>
              </w:rPr>
              <w:t xml:space="preserve"> с требованием предусмотреть при планировании бюджета на 2008 г. финансовые средства на ремонт помещения для ночлежного дома;</w:t>
            </w:r>
          </w:p>
          <w:p w:rsidR="003D5DA5" w:rsidRPr="006E713A" w:rsidRDefault="003D5DA5" w:rsidP="005A04F9">
            <w:pPr>
              <w:pStyle w:val="a7"/>
              <w:numPr>
                <w:ilvl w:val="0"/>
                <w:numId w:val="2"/>
              </w:numPr>
              <w:shd w:val="clear" w:color="auto" w:fill="FFFFFF"/>
              <w:ind w:left="0" w:firstLine="709"/>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создана и успешно работала Межведомственная комиссия по профилактике бездомности и оказанию мер социальной поддержки лицам без определенного места жительства;</w:t>
            </w:r>
          </w:p>
          <w:p w:rsidR="003D5DA5" w:rsidRPr="006E713A" w:rsidRDefault="003D5DA5" w:rsidP="005A04F9">
            <w:pPr>
              <w:pStyle w:val="a7"/>
              <w:numPr>
                <w:ilvl w:val="0"/>
                <w:numId w:val="2"/>
              </w:numPr>
              <w:shd w:val="clear" w:color="auto" w:fill="FFFFFF"/>
              <w:ind w:left="0" w:firstLine="709"/>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 xml:space="preserve">профильным комитетом МО «Город </w:t>
            </w:r>
            <w:proofErr w:type="spellStart"/>
            <w:r w:rsidRPr="006E713A">
              <w:rPr>
                <w:rFonts w:ascii="Times New Roman" w:eastAsia="Times New Roman" w:hAnsi="Times New Roman" w:cs="Times New Roman"/>
                <w:sz w:val="24"/>
                <w:szCs w:val="24"/>
              </w:rPr>
              <w:t>Новодвинск</w:t>
            </w:r>
            <w:proofErr w:type="spellEnd"/>
            <w:r w:rsidRPr="006E713A">
              <w:rPr>
                <w:rFonts w:ascii="Times New Roman" w:eastAsia="Times New Roman" w:hAnsi="Times New Roman" w:cs="Times New Roman"/>
                <w:sz w:val="24"/>
                <w:szCs w:val="24"/>
              </w:rPr>
              <w:t xml:space="preserve">» – Комитетом по вопросам местного значения,  был разработан (утвержден мэром г. </w:t>
            </w:r>
            <w:proofErr w:type="spellStart"/>
            <w:r w:rsidRPr="006E713A">
              <w:rPr>
                <w:rFonts w:ascii="Times New Roman" w:eastAsia="Times New Roman" w:hAnsi="Times New Roman" w:cs="Times New Roman"/>
                <w:sz w:val="24"/>
                <w:szCs w:val="24"/>
              </w:rPr>
              <w:t>Новодвинска</w:t>
            </w:r>
            <w:proofErr w:type="spellEnd"/>
            <w:r w:rsidRPr="006E713A">
              <w:rPr>
                <w:rFonts w:ascii="Times New Roman" w:eastAsia="Times New Roman" w:hAnsi="Times New Roman" w:cs="Times New Roman"/>
                <w:sz w:val="24"/>
                <w:szCs w:val="24"/>
              </w:rPr>
              <w:t xml:space="preserve">) и частично реализован комплексный план работы по профилактике бездомности в г. </w:t>
            </w:r>
            <w:proofErr w:type="spellStart"/>
            <w:r w:rsidRPr="006E713A">
              <w:rPr>
                <w:rFonts w:ascii="Times New Roman" w:eastAsia="Times New Roman" w:hAnsi="Times New Roman" w:cs="Times New Roman"/>
                <w:sz w:val="24"/>
                <w:szCs w:val="24"/>
              </w:rPr>
              <w:t>Новодвинске</w:t>
            </w:r>
            <w:proofErr w:type="spellEnd"/>
            <w:r w:rsidRPr="006E713A">
              <w:rPr>
                <w:rFonts w:ascii="Times New Roman" w:eastAsia="Times New Roman" w:hAnsi="Times New Roman" w:cs="Times New Roman"/>
                <w:sz w:val="24"/>
                <w:szCs w:val="24"/>
              </w:rPr>
              <w:t>;</w:t>
            </w:r>
          </w:p>
          <w:p w:rsidR="003D5DA5" w:rsidRPr="006E713A" w:rsidRDefault="003D5DA5" w:rsidP="005A04F9">
            <w:pPr>
              <w:pStyle w:val="a7"/>
              <w:numPr>
                <w:ilvl w:val="0"/>
                <w:numId w:val="2"/>
              </w:numPr>
              <w:shd w:val="clear" w:color="auto" w:fill="FFFFFF"/>
              <w:ind w:left="0" w:firstLine="709"/>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были подписаны двухсторонние соглашения с государственными учреждениями, осуществляющими организацию питания и санитарную обработку бездомных граждан.</w:t>
            </w:r>
          </w:p>
          <w:p w:rsidR="003D5DA5" w:rsidRPr="006E713A" w:rsidRDefault="003D5DA5" w:rsidP="005A04F9">
            <w:pPr>
              <w:pStyle w:val="a7"/>
              <w:shd w:val="clear" w:color="auto" w:fill="FFFFFF"/>
              <w:ind w:left="0" w:firstLine="709"/>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В городскую целевую программу на 2008 г. были заложены следующие расходы:</w:t>
            </w:r>
          </w:p>
          <w:p w:rsidR="003D5DA5" w:rsidRPr="006E713A" w:rsidRDefault="003D5DA5" w:rsidP="005A04F9">
            <w:pPr>
              <w:pStyle w:val="a7"/>
              <w:numPr>
                <w:ilvl w:val="0"/>
                <w:numId w:val="2"/>
              </w:numPr>
              <w:shd w:val="clear" w:color="auto" w:fill="FFFFFF"/>
              <w:ind w:left="0" w:firstLine="709"/>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организация бесплатного питания бездомных граждан в благотворительной столовой обеспечение горячим питанием лиц без определенного места жительства – 150000 руб.;</w:t>
            </w:r>
          </w:p>
          <w:p w:rsidR="003D5DA5" w:rsidRPr="006E713A" w:rsidRDefault="003D5DA5" w:rsidP="005A04F9">
            <w:pPr>
              <w:pStyle w:val="a7"/>
              <w:numPr>
                <w:ilvl w:val="0"/>
                <w:numId w:val="2"/>
              </w:numPr>
              <w:shd w:val="clear" w:color="auto" w:fill="FFFFFF"/>
              <w:ind w:left="0" w:firstLine="709"/>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приобретение наборов столовой посуды, постельного белья, моющих и дезинфицирующих средств, спецодежды, приобретение расходных материалов для благотворительной столовой для лиц без определенного места жительства – 2000 руб.;</w:t>
            </w:r>
          </w:p>
          <w:p w:rsidR="003D5DA5" w:rsidRPr="006E713A" w:rsidRDefault="003D5DA5" w:rsidP="005A04F9">
            <w:pPr>
              <w:pStyle w:val="a7"/>
              <w:numPr>
                <w:ilvl w:val="0"/>
                <w:numId w:val="2"/>
              </w:numPr>
              <w:shd w:val="clear" w:color="auto" w:fill="FFFFFF"/>
              <w:ind w:left="0" w:firstLine="709"/>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санитарно-гигиеническая обработка бездомных граждан – 15000 руб.;</w:t>
            </w:r>
          </w:p>
          <w:p w:rsidR="003D5DA5" w:rsidRPr="006E713A" w:rsidRDefault="003D5DA5" w:rsidP="005A04F9">
            <w:pPr>
              <w:pStyle w:val="a7"/>
              <w:numPr>
                <w:ilvl w:val="0"/>
                <w:numId w:val="2"/>
              </w:numPr>
              <w:shd w:val="clear" w:color="auto" w:fill="FFFFFF"/>
              <w:ind w:left="0" w:firstLine="709"/>
              <w:rPr>
                <w:rFonts w:ascii="Times New Roman" w:eastAsia="Times New Roman" w:hAnsi="Times New Roman" w:cs="Times New Roman"/>
                <w:sz w:val="24"/>
                <w:szCs w:val="24"/>
              </w:rPr>
            </w:pPr>
            <w:r w:rsidRPr="006E713A">
              <w:rPr>
                <w:rFonts w:ascii="Times New Roman" w:eastAsia="Times New Roman" w:hAnsi="Times New Roman" w:cs="Times New Roman"/>
                <w:sz w:val="24"/>
                <w:szCs w:val="24"/>
              </w:rPr>
              <w:t>оказание материальной помощи для проведения реабилитационных мероприятий: оплата лечения, оплата медицинской комиссии при трудоустройстве, оплата получения необходимых документов – 20000 руб.</w:t>
            </w:r>
          </w:p>
          <w:p w:rsidR="003D5DA5" w:rsidRPr="006E713A" w:rsidRDefault="003D5DA5" w:rsidP="005A04F9">
            <w:pPr>
              <w:ind w:firstLine="709"/>
              <w:jc w:val="both"/>
              <w:rPr>
                <w:rFonts w:ascii="Times New Roman" w:hAnsi="Times New Roman" w:cs="Times New Roman"/>
                <w:sz w:val="24"/>
                <w:szCs w:val="24"/>
                <w:shd w:val="clear" w:color="auto" w:fill="FFFFFF"/>
              </w:rPr>
            </w:pPr>
            <w:r w:rsidRPr="006E713A">
              <w:rPr>
                <w:rFonts w:ascii="Times New Roman" w:hAnsi="Times New Roman" w:cs="Times New Roman"/>
                <w:sz w:val="24"/>
                <w:szCs w:val="24"/>
                <w:shd w:val="clear" w:color="auto" w:fill="FFFFFF"/>
              </w:rPr>
              <w:t xml:space="preserve">Финансирование мероприятий по работе с бездомными осуществлялось как за счет средств бюджета МО «Город </w:t>
            </w:r>
            <w:proofErr w:type="spellStart"/>
            <w:r w:rsidRPr="006E713A">
              <w:rPr>
                <w:rFonts w:ascii="Times New Roman" w:hAnsi="Times New Roman" w:cs="Times New Roman"/>
                <w:sz w:val="24"/>
                <w:szCs w:val="24"/>
                <w:shd w:val="clear" w:color="auto" w:fill="FFFFFF"/>
              </w:rPr>
              <w:t>Новодвинск</w:t>
            </w:r>
            <w:proofErr w:type="spellEnd"/>
            <w:r w:rsidRPr="006E713A">
              <w:rPr>
                <w:rFonts w:ascii="Times New Roman" w:hAnsi="Times New Roman" w:cs="Times New Roman"/>
                <w:sz w:val="24"/>
                <w:szCs w:val="24"/>
                <w:shd w:val="clear" w:color="auto" w:fill="FFFFFF"/>
              </w:rPr>
              <w:t>» и бюджета Архангельской области (услуги, оказываемые ГБУ «</w:t>
            </w:r>
            <w:proofErr w:type="spellStart"/>
            <w:r w:rsidRPr="006E713A">
              <w:rPr>
                <w:rFonts w:ascii="Times New Roman" w:hAnsi="Times New Roman" w:cs="Times New Roman"/>
                <w:sz w:val="24"/>
                <w:szCs w:val="24"/>
                <w:shd w:val="clear" w:color="auto" w:fill="FFFFFF"/>
              </w:rPr>
              <w:t>Новодвинский</w:t>
            </w:r>
            <w:proofErr w:type="spellEnd"/>
            <w:r w:rsidRPr="006E713A">
              <w:rPr>
                <w:rFonts w:ascii="Times New Roman" w:hAnsi="Times New Roman" w:cs="Times New Roman"/>
                <w:sz w:val="24"/>
                <w:szCs w:val="24"/>
                <w:shd w:val="clear" w:color="auto" w:fill="FFFFFF"/>
              </w:rPr>
              <w:t xml:space="preserve"> КЦСО»), так и за счет привлеченных средств. Среди последних – средства ЕС и международного гуманитарного агентства «Датская Церковная Помощь» (участие в проектной деятельности, </w:t>
            </w:r>
            <w:hyperlink r:id="rId9" w:history="1">
              <w:r w:rsidRPr="006E713A">
                <w:rPr>
                  <w:rStyle w:val="-"/>
                  <w:rFonts w:ascii="Times New Roman" w:hAnsi="Times New Roman" w:cs="Times New Roman"/>
                  <w:sz w:val="24"/>
                  <w:szCs w:val="24"/>
                </w:rPr>
                <w:t>Проект «Укрепление гражданского общества и местных органов власти в европейской части РФ»</w:t>
              </w:r>
            </w:hyperlink>
            <w:r w:rsidRPr="006E713A">
              <w:rPr>
                <w:rFonts w:ascii="Times New Roman" w:hAnsi="Times New Roman" w:cs="Times New Roman"/>
                <w:sz w:val="24"/>
                <w:szCs w:val="24"/>
                <w:shd w:val="clear" w:color="auto" w:fill="FFFFFF"/>
              </w:rPr>
              <w:t>, IBPP 2007/123-563), пожертвования частных лиц в виде продуктов и бывшей в употреблении одежды</w:t>
            </w:r>
            <w:r w:rsidRPr="006E713A">
              <w:rPr>
                <w:rStyle w:val="a8"/>
                <w:rFonts w:ascii="Times New Roman" w:hAnsi="Times New Roman" w:cs="Times New Roman"/>
                <w:sz w:val="24"/>
                <w:szCs w:val="24"/>
                <w:shd w:val="clear" w:color="auto" w:fill="FFFFFF"/>
              </w:rPr>
              <w:footnoteReference w:id="2"/>
            </w:r>
            <w:r w:rsidRPr="006E713A">
              <w:rPr>
                <w:rFonts w:ascii="Times New Roman" w:hAnsi="Times New Roman" w:cs="Times New Roman"/>
                <w:sz w:val="24"/>
                <w:szCs w:val="24"/>
                <w:shd w:val="clear" w:color="auto" w:fill="FFFFFF"/>
              </w:rPr>
              <w:t>.</w:t>
            </w:r>
          </w:p>
          <w:p w:rsidR="003D5DA5" w:rsidRPr="006E713A" w:rsidRDefault="003D5DA5" w:rsidP="005A04F9">
            <w:pPr>
              <w:pStyle w:val="a3"/>
              <w:spacing w:before="0" w:beforeAutospacing="0" w:after="0" w:afterAutospacing="0"/>
            </w:pPr>
          </w:p>
        </w:tc>
      </w:tr>
    </w:tbl>
    <w:p w:rsidR="003D5DA5" w:rsidRPr="006E713A" w:rsidRDefault="003D5DA5" w:rsidP="005A04F9">
      <w:pPr>
        <w:pStyle w:val="a3"/>
        <w:shd w:val="clear" w:color="auto" w:fill="FFFFFF"/>
        <w:spacing w:before="0" w:beforeAutospacing="0" w:after="0" w:afterAutospacing="0"/>
        <w:ind w:firstLine="709"/>
      </w:pPr>
    </w:p>
    <w:p w:rsidR="003D5DA5" w:rsidRPr="006E713A" w:rsidRDefault="0082547E" w:rsidP="005A04F9">
      <w:pPr>
        <w:pStyle w:val="a7"/>
        <w:spacing w:line="240" w:lineRule="auto"/>
        <w:ind w:left="0"/>
        <w:rPr>
          <w:rFonts w:ascii="Times New Roman" w:hAnsi="Times New Roman" w:cs="Times New Roman"/>
          <w:b/>
          <w:bCs/>
          <w:sz w:val="24"/>
          <w:szCs w:val="24"/>
          <w:shd w:val="clear" w:color="auto" w:fill="FFFFFF"/>
        </w:rPr>
      </w:pPr>
      <w:r w:rsidRPr="006E713A">
        <w:rPr>
          <w:rFonts w:ascii="Times New Roman" w:hAnsi="Times New Roman" w:cs="Times New Roman"/>
          <w:b/>
          <w:bCs/>
          <w:sz w:val="24"/>
          <w:szCs w:val="24"/>
          <w:shd w:val="clear" w:color="auto" w:fill="FFFFFF"/>
        </w:rPr>
        <w:t xml:space="preserve">1.3. </w:t>
      </w:r>
      <w:r w:rsidR="003D5DA5" w:rsidRPr="006E713A">
        <w:rPr>
          <w:rFonts w:ascii="Times New Roman" w:hAnsi="Times New Roman" w:cs="Times New Roman"/>
          <w:b/>
          <w:bCs/>
          <w:sz w:val="24"/>
          <w:szCs w:val="24"/>
          <w:shd w:val="clear" w:color="auto" w:fill="FFFFFF"/>
        </w:rPr>
        <w:t>Доступность оказания социальной помощи и социального обслуживания лицам БОМЖ.</w:t>
      </w:r>
    </w:p>
    <w:p w:rsidR="0082547E" w:rsidRPr="006E713A" w:rsidRDefault="0082547E" w:rsidP="005A04F9">
      <w:pPr>
        <w:pStyle w:val="a7"/>
        <w:spacing w:line="240" w:lineRule="auto"/>
        <w:ind w:left="0"/>
        <w:rPr>
          <w:rFonts w:ascii="Times New Roman" w:hAnsi="Times New Roman" w:cs="Times New Roman"/>
          <w:b/>
          <w:bCs/>
          <w:sz w:val="24"/>
          <w:szCs w:val="24"/>
          <w:highlight w:val="white"/>
        </w:rPr>
      </w:pP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Единственный в регионе специализированный Центр БОМЖ рассчитан на размещение 31 человека. Учитывая численность населения Архангельской области по состоянию на 01.01.2020 (</w:t>
      </w:r>
      <w:r w:rsidRPr="006E713A">
        <w:rPr>
          <w:rFonts w:ascii="Times New Roman" w:hAnsi="Times New Roman" w:cs="Times New Roman"/>
          <w:sz w:val="24"/>
          <w:szCs w:val="24"/>
          <w:shd w:val="clear" w:color="auto" w:fill="FFFFFF"/>
        </w:rPr>
        <w:t>1092400 человек)</w:t>
      </w:r>
      <w:r w:rsidRPr="006E713A">
        <w:rPr>
          <w:rFonts w:ascii="Times New Roman" w:hAnsi="Times New Roman" w:cs="Times New Roman"/>
          <w:sz w:val="24"/>
          <w:szCs w:val="24"/>
        </w:rPr>
        <w:t xml:space="preserve"> и областного центра - г. Архангельска (</w:t>
      </w:r>
      <w:r w:rsidRPr="006E713A">
        <w:rPr>
          <w:rFonts w:ascii="Times New Roman" w:hAnsi="Times New Roman" w:cs="Times New Roman"/>
          <w:sz w:val="24"/>
          <w:szCs w:val="24"/>
          <w:shd w:val="clear" w:color="auto" w:fill="FFFFFF"/>
        </w:rPr>
        <w:t>354103 человека), стоит констатировать, что мощностей одного Центра существенно не хватает.</w:t>
      </w:r>
      <w:r w:rsidRPr="006E713A">
        <w:rPr>
          <w:rFonts w:ascii="Times New Roman" w:hAnsi="Times New Roman" w:cs="Times New Roman"/>
          <w:sz w:val="24"/>
          <w:szCs w:val="24"/>
        </w:rPr>
        <w:t xml:space="preserve"> В 2020 г. в Центре БОМЖ были оказаны услуги 247 лицам без определенного места жительства</w:t>
      </w:r>
      <w:r w:rsidRPr="006E713A">
        <w:rPr>
          <w:rStyle w:val="a8"/>
          <w:rFonts w:ascii="Times New Roman" w:hAnsi="Times New Roman" w:cs="Times New Roman"/>
          <w:sz w:val="24"/>
          <w:szCs w:val="24"/>
        </w:rPr>
        <w:footnoteReference w:id="3"/>
      </w:r>
      <w:r w:rsidRPr="006E713A">
        <w:rPr>
          <w:rFonts w:ascii="Times New Roman" w:hAnsi="Times New Roman" w:cs="Times New Roman"/>
          <w:sz w:val="24"/>
          <w:szCs w:val="24"/>
        </w:rPr>
        <w:t>.</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По информации </w:t>
      </w:r>
      <w:proofErr w:type="spellStart"/>
      <w:r w:rsidRPr="006E713A">
        <w:rPr>
          <w:rFonts w:ascii="Times New Roman" w:hAnsi="Times New Roman" w:cs="Times New Roman"/>
          <w:sz w:val="24"/>
          <w:szCs w:val="24"/>
        </w:rPr>
        <w:t>минтрудсоцразвития</w:t>
      </w:r>
      <w:proofErr w:type="spellEnd"/>
      <w:r w:rsidRPr="006E713A">
        <w:rPr>
          <w:rFonts w:ascii="Times New Roman" w:hAnsi="Times New Roman" w:cs="Times New Roman"/>
          <w:sz w:val="24"/>
          <w:szCs w:val="24"/>
        </w:rPr>
        <w:t xml:space="preserve"> АО, лица БОМЖ могут получать социальные услуги в КЦСО на общих основаниях, исходя из критериев нуждаемости. В 2020 г. в КЦСО, расположенные в городах и районах области, обратились за услугами 116 лиц без определенного места жительства. При этом КЦСО нельзя рассматривать как учреждения для оказания услуг лицам БОМЖ в связи с тем, что их основная деятельность направлена на оказание помощи инвалидам, пожилым; специализированные отделения для лиц БОМЖ отсутствуют. </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lastRenderedPageBreak/>
        <w:t>Таким образом, очевидно, что единственное специализированное учреждение Центр БОМЖ не удовлетворяет потребности лиц БОМЖ, находящихся на территории Архангельской области.</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Вместе с тем в ряде других регионов РФ существует развитая сеть специализированных государственных бюджетных учреждений, зачастую в нескольких районах города или районах субъекта, отделения социальной помощи лицам без определенного места жительства в КЦСО и дома ночного пребывания.</w:t>
      </w:r>
    </w:p>
    <w:p w:rsidR="003D5DA5" w:rsidRPr="006E713A" w:rsidRDefault="003D5DA5" w:rsidP="005A04F9">
      <w:pPr>
        <w:spacing w:after="0" w:line="240" w:lineRule="auto"/>
        <w:ind w:firstLine="709"/>
        <w:jc w:val="both"/>
        <w:rPr>
          <w:rFonts w:ascii="Times New Roman" w:hAnsi="Times New Roman" w:cs="Times New Roman"/>
          <w:sz w:val="24"/>
          <w:szCs w:val="24"/>
        </w:rPr>
      </w:pPr>
    </w:p>
    <w:p w:rsidR="003D5DA5" w:rsidRPr="006E713A" w:rsidRDefault="0082547E" w:rsidP="005A04F9">
      <w:pPr>
        <w:pStyle w:val="a7"/>
        <w:spacing w:line="240" w:lineRule="auto"/>
        <w:ind w:left="0"/>
        <w:rPr>
          <w:rFonts w:ascii="Times New Roman" w:hAnsi="Times New Roman" w:cs="Times New Roman"/>
          <w:sz w:val="24"/>
          <w:szCs w:val="24"/>
        </w:rPr>
      </w:pPr>
      <w:r w:rsidRPr="006E713A">
        <w:rPr>
          <w:rFonts w:ascii="Times New Roman" w:hAnsi="Times New Roman" w:cs="Times New Roman"/>
          <w:b/>
          <w:sz w:val="24"/>
          <w:szCs w:val="24"/>
        </w:rPr>
        <w:t xml:space="preserve">1.4. </w:t>
      </w:r>
      <w:r w:rsidR="003D5DA5" w:rsidRPr="006E713A">
        <w:rPr>
          <w:rFonts w:ascii="Times New Roman" w:hAnsi="Times New Roman" w:cs="Times New Roman"/>
          <w:b/>
          <w:sz w:val="24"/>
          <w:szCs w:val="24"/>
        </w:rPr>
        <w:t xml:space="preserve">Организация доступной </w:t>
      </w:r>
      <w:proofErr w:type="spellStart"/>
      <w:r w:rsidR="003D5DA5" w:rsidRPr="006E713A">
        <w:rPr>
          <w:rFonts w:ascii="Times New Roman" w:hAnsi="Times New Roman" w:cs="Times New Roman"/>
          <w:b/>
          <w:sz w:val="24"/>
          <w:szCs w:val="24"/>
        </w:rPr>
        <w:t>низкопороговой</w:t>
      </w:r>
      <w:proofErr w:type="spellEnd"/>
      <w:r w:rsidR="003D5DA5" w:rsidRPr="006E713A">
        <w:rPr>
          <w:rFonts w:ascii="Times New Roman" w:hAnsi="Times New Roman" w:cs="Times New Roman"/>
          <w:b/>
          <w:sz w:val="24"/>
          <w:szCs w:val="24"/>
        </w:rPr>
        <w:t xml:space="preserve"> помощи в том числе, в холодное время года</w:t>
      </w:r>
      <w:r w:rsidR="003D5DA5" w:rsidRPr="006E713A">
        <w:rPr>
          <w:rFonts w:ascii="Times New Roman" w:hAnsi="Times New Roman" w:cs="Times New Roman"/>
          <w:sz w:val="24"/>
          <w:szCs w:val="24"/>
        </w:rPr>
        <w:t>.</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В настоящее время при реализации норм об оказании социальной помощи лицам без определенного места жительства акцент смещается в сторону экстренных моделей преодоления бездомности, доступности базовых социальных сервисов и предоставления «</w:t>
      </w:r>
      <w:proofErr w:type="spellStart"/>
      <w:r w:rsidRPr="006E713A">
        <w:rPr>
          <w:rFonts w:ascii="Times New Roman" w:hAnsi="Times New Roman" w:cs="Times New Roman"/>
          <w:sz w:val="24"/>
          <w:szCs w:val="24"/>
        </w:rPr>
        <w:t>низкопороговых</w:t>
      </w:r>
      <w:proofErr w:type="spellEnd"/>
      <w:r w:rsidRPr="006E713A">
        <w:rPr>
          <w:rFonts w:ascii="Times New Roman" w:hAnsi="Times New Roman" w:cs="Times New Roman"/>
          <w:sz w:val="24"/>
          <w:szCs w:val="24"/>
        </w:rPr>
        <w:t>» социальных услуг.</w:t>
      </w:r>
      <w:r w:rsidRPr="006E713A">
        <w:rPr>
          <w:rFonts w:ascii="Times New Roman" w:hAnsi="Times New Roman" w:cs="Times New Roman"/>
          <w:sz w:val="24"/>
          <w:szCs w:val="24"/>
          <w:shd w:val="clear" w:color="auto" w:fill="FFFFFF"/>
        </w:rPr>
        <w:t xml:space="preserve"> В основу этой работы заложен принцип «низкого порога» доступа: своевременно, доступно, анонимно, без документов, бесплатно, с учетом особенностей поведения уязвимых групп, – к услугам профилактики, диагностики, лечения, социальной и юридической помощи, и помощи на базе государственных учреждений.</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Стоит отметить, что в Архангельской области, к сожалению, не организована помощь лицам БОМЖ в холодное время года. </w:t>
      </w:r>
      <w:r w:rsidRPr="006E713A">
        <w:rPr>
          <w:rFonts w:ascii="Times New Roman" w:hAnsi="Times New Roman" w:cs="Times New Roman"/>
          <w:sz w:val="24"/>
          <w:szCs w:val="24"/>
          <w:shd w:val="clear" w:color="auto" w:fill="FFFFFF"/>
        </w:rPr>
        <w:t>В осенне-зимний период бездомные особенно нуждаются в теплом месте для ночлега, оказании медицинской помощи, санобработке, выдаче теплой одежды.</w:t>
      </w:r>
      <w:r w:rsidRPr="006E713A">
        <w:rPr>
          <w:rFonts w:ascii="Times New Roman" w:hAnsi="Times New Roman" w:cs="Times New Roman"/>
          <w:sz w:val="24"/>
          <w:szCs w:val="24"/>
        </w:rPr>
        <w:t xml:space="preserve"> Вместе с тем, в регионах развита сеть </w:t>
      </w:r>
      <w:proofErr w:type="spellStart"/>
      <w:r w:rsidRPr="006E713A">
        <w:rPr>
          <w:rFonts w:ascii="Times New Roman" w:hAnsi="Times New Roman" w:cs="Times New Roman"/>
          <w:sz w:val="24"/>
          <w:szCs w:val="24"/>
        </w:rPr>
        <w:t>низкопороговых</w:t>
      </w:r>
      <w:proofErr w:type="spellEnd"/>
      <w:r w:rsidRPr="006E713A">
        <w:rPr>
          <w:rFonts w:ascii="Times New Roman" w:hAnsi="Times New Roman" w:cs="Times New Roman"/>
          <w:sz w:val="24"/>
          <w:szCs w:val="24"/>
        </w:rPr>
        <w:t xml:space="preserve"> социальных услуг, предоставляемых как НКО, так и государственными учреждениями социальной защиты (КЦСО, ОСЗН) – палатки или пункты обогрева (Санкт-Петербург, Кировская область, г. Москва). </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shd w:val="clear" w:color="auto" w:fill="FFFFFF"/>
        </w:rPr>
        <w:t xml:space="preserve">Проведенный мониторинг показал, что в субъектах РФ приняты соответствующие нормативные акты и организована помощь </w:t>
      </w:r>
      <w:r w:rsidRPr="006E713A">
        <w:rPr>
          <w:rFonts w:ascii="Times New Roman" w:hAnsi="Times New Roman" w:cs="Times New Roman"/>
          <w:bCs/>
          <w:sz w:val="24"/>
          <w:szCs w:val="24"/>
          <w:shd w:val="clear" w:color="auto" w:fill="FFFFFF"/>
        </w:rPr>
        <w:t>лицам</w:t>
      </w:r>
      <w:r w:rsidRPr="006E713A">
        <w:rPr>
          <w:rFonts w:ascii="Times New Roman" w:hAnsi="Times New Roman" w:cs="Times New Roman"/>
          <w:sz w:val="24"/>
          <w:szCs w:val="24"/>
          <w:shd w:val="clear" w:color="auto" w:fill="FFFFFF"/>
        </w:rPr>
        <w:t xml:space="preserve"> </w:t>
      </w:r>
      <w:r w:rsidRPr="006E713A">
        <w:rPr>
          <w:rFonts w:ascii="Times New Roman" w:hAnsi="Times New Roman" w:cs="Times New Roman"/>
          <w:bCs/>
          <w:sz w:val="24"/>
          <w:szCs w:val="24"/>
          <w:shd w:val="clear" w:color="auto" w:fill="FFFFFF"/>
        </w:rPr>
        <w:t>БОМЖ</w:t>
      </w:r>
      <w:r w:rsidRPr="006E713A">
        <w:rPr>
          <w:rFonts w:ascii="Times New Roman" w:hAnsi="Times New Roman" w:cs="Times New Roman"/>
          <w:sz w:val="24"/>
          <w:szCs w:val="24"/>
          <w:shd w:val="clear" w:color="auto" w:fill="FFFFFF"/>
        </w:rPr>
        <w:t xml:space="preserve"> в холодное время года на базе социальных государственных учреждений или НКО. </w:t>
      </w:r>
      <w:r w:rsidRPr="006E713A">
        <w:rPr>
          <w:rFonts w:ascii="Times New Roman" w:hAnsi="Times New Roman" w:cs="Times New Roman"/>
          <w:sz w:val="24"/>
          <w:szCs w:val="24"/>
        </w:rPr>
        <w:t xml:space="preserve">В ряде субъектов РФ </w:t>
      </w:r>
      <w:proofErr w:type="spellStart"/>
      <w:r w:rsidRPr="006E713A">
        <w:rPr>
          <w:rFonts w:ascii="Times New Roman" w:hAnsi="Times New Roman" w:cs="Times New Roman"/>
          <w:sz w:val="24"/>
          <w:szCs w:val="24"/>
        </w:rPr>
        <w:t>низкопороговые</w:t>
      </w:r>
      <w:proofErr w:type="spellEnd"/>
      <w:r w:rsidRPr="006E713A">
        <w:rPr>
          <w:rFonts w:ascii="Times New Roman" w:hAnsi="Times New Roman" w:cs="Times New Roman"/>
          <w:sz w:val="24"/>
          <w:szCs w:val="24"/>
        </w:rPr>
        <w:t xml:space="preserve"> услуги организованы в форме социального патруля. Социальный патруль - это отделение мобильной службы социальной помощи бездомным. Патруль оказывает необходимую помощь на месте или доставляет бездомного в одно из учреждений социальной помощи бездомным (Москва, Санкт-Петербург, Республика Ингушетия, г. Севастополь, Республика Хакасия, Калининградская область и др.). Кроме того в ряде регионов организованы горячие телефонные линии по вопросам бездомности и лицам БОМЖ.</w:t>
      </w:r>
    </w:p>
    <w:p w:rsidR="003D5DA5" w:rsidRPr="006E713A" w:rsidRDefault="003D5DA5" w:rsidP="005A04F9">
      <w:pPr>
        <w:spacing w:after="0" w:line="240" w:lineRule="auto"/>
        <w:ind w:firstLine="709"/>
        <w:jc w:val="both"/>
        <w:rPr>
          <w:rFonts w:ascii="Times New Roman" w:hAnsi="Times New Roman" w:cs="Times New Roman"/>
          <w:sz w:val="24"/>
          <w:szCs w:val="24"/>
          <w:highlight w:val="white"/>
        </w:rPr>
      </w:pPr>
      <w:r w:rsidRPr="006E713A">
        <w:rPr>
          <w:rFonts w:ascii="Times New Roman" w:hAnsi="Times New Roman" w:cs="Times New Roman"/>
          <w:sz w:val="24"/>
          <w:szCs w:val="24"/>
          <w:shd w:val="clear" w:color="auto" w:fill="FFFFFF"/>
        </w:rPr>
        <w:t xml:space="preserve">Организация доступных и </w:t>
      </w:r>
      <w:proofErr w:type="spellStart"/>
      <w:r w:rsidRPr="006E713A">
        <w:rPr>
          <w:rFonts w:ascii="Times New Roman" w:hAnsi="Times New Roman" w:cs="Times New Roman"/>
          <w:sz w:val="24"/>
          <w:szCs w:val="24"/>
          <w:shd w:val="clear" w:color="auto" w:fill="FFFFFF"/>
        </w:rPr>
        <w:t>низкопороговых</w:t>
      </w:r>
      <w:proofErr w:type="spellEnd"/>
      <w:r w:rsidRPr="006E713A">
        <w:rPr>
          <w:rFonts w:ascii="Times New Roman" w:hAnsi="Times New Roman" w:cs="Times New Roman"/>
          <w:sz w:val="24"/>
          <w:szCs w:val="24"/>
          <w:shd w:val="clear" w:color="auto" w:fill="FFFFFF"/>
        </w:rPr>
        <w:t xml:space="preserve"> сервисов для лиц БОМЖ, особенно – в холодное время года, позволяет избежать ситуаций, связанных с переохлаждением, в том числе </w:t>
      </w:r>
      <w:r w:rsidRPr="006E713A">
        <w:rPr>
          <w:rFonts w:ascii="Times New Roman" w:hAnsi="Times New Roman" w:cs="Times New Roman"/>
          <w:bCs/>
          <w:sz w:val="24"/>
          <w:szCs w:val="24"/>
          <w:shd w:val="clear" w:color="auto" w:fill="FFFFFF"/>
        </w:rPr>
        <w:t>обморожением</w:t>
      </w:r>
      <w:r w:rsidRPr="006E713A">
        <w:rPr>
          <w:rFonts w:ascii="Times New Roman" w:hAnsi="Times New Roman" w:cs="Times New Roman"/>
          <w:sz w:val="24"/>
          <w:szCs w:val="24"/>
          <w:shd w:val="clear" w:color="auto" w:fill="FFFFFF"/>
        </w:rPr>
        <w:t>.</w:t>
      </w:r>
      <w:r w:rsidRPr="006E713A">
        <w:rPr>
          <w:rFonts w:ascii="Times New Roman" w:hAnsi="Times New Roman" w:cs="Times New Roman"/>
          <w:sz w:val="24"/>
          <w:szCs w:val="24"/>
        </w:rPr>
        <w:t xml:space="preserve"> По информации </w:t>
      </w:r>
      <w:proofErr w:type="spellStart"/>
      <w:r w:rsidRPr="006E713A">
        <w:rPr>
          <w:rFonts w:ascii="Times New Roman" w:hAnsi="Times New Roman" w:cs="Times New Roman"/>
          <w:sz w:val="24"/>
          <w:szCs w:val="24"/>
        </w:rPr>
        <w:t>минздрава</w:t>
      </w:r>
      <w:proofErr w:type="spellEnd"/>
      <w:r w:rsidRPr="006E713A">
        <w:rPr>
          <w:rFonts w:ascii="Times New Roman" w:hAnsi="Times New Roman" w:cs="Times New Roman"/>
          <w:sz w:val="24"/>
          <w:szCs w:val="24"/>
        </w:rPr>
        <w:t xml:space="preserve"> АО число обращений за медицинской помощью лиц БОМЖ, пострадавших от переохлаждения и обморожений, составило в 2016 г. – 57 человек, в 2018 г. – 43 человека, в 2019 г. – 54 человека, в 2020 г. – 20 человек. Стоит учитывать, что это только официальная статистика обращений за медицинской помощью. </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В Архангельской области таких форм помощи бездомным и работы с ними не имеется. Исключение составляет деятельность социально-ориентированных НКО.</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К сожалению, по информации </w:t>
      </w:r>
      <w:proofErr w:type="spellStart"/>
      <w:r w:rsidRPr="006E713A">
        <w:rPr>
          <w:rFonts w:ascii="Times New Roman" w:hAnsi="Times New Roman" w:cs="Times New Roman"/>
          <w:sz w:val="24"/>
          <w:szCs w:val="24"/>
        </w:rPr>
        <w:t>минтрудсоцразвития</w:t>
      </w:r>
      <w:proofErr w:type="spellEnd"/>
      <w:r w:rsidRPr="006E713A">
        <w:rPr>
          <w:rFonts w:ascii="Times New Roman" w:hAnsi="Times New Roman" w:cs="Times New Roman"/>
          <w:sz w:val="24"/>
          <w:szCs w:val="24"/>
        </w:rPr>
        <w:t xml:space="preserve"> АО, вопрос организации пунктов обогрева для лиц БОМЖ министерством не прорабатывался</w:t>
      </w:r>
      <w:r w:rsidRPr="006E713A">
        <w:rPr>
          <w:rStyle w:val="a8"/>
          <w:rFonts w:ascii="Times New Roman" w:hAnsi="Times New Roman" w:cs="Times New Roman"/>
          <w:sz w:val="24"/>
          <w:szCs w:val="24"/>
        </w:rPr>
        <w:footnoteReference w:id="4"/>
      </w:r>
      <w:r w:rsidRPr="006E713A">
        <w:rPr>
          <w:rFonts w:ascii="Times New Roman" w:hAnsi="Times New Roman" w:cs="Times New Roman"/>
          <w:sz w:val="24"/>
          <w:szCs w:val="24"/>
        </w:rPr>
        <w:t>.</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Принимая во внимание климат Архангельской области, длительный осенне-зимний период, низкую температуру воздуха, Уполномоченный считает, что имеется острая необходимость организации пунктов по оказанию гражданам без определенного места </w:t>
      </w:r>
      <w:r w:rsidRPr="006E713A">
        <w:rPr>
          <w:rFonts w:ascii="Times New Roman" w:hAnsi="Times New Roman" w:cs="Times New Roman"/>
          <w:sz w:val="24"/>
          <w:szCs w:val="24"/>
        </w:rPr>
        <w:lastRenderedPageBreak/>
        <w:t xml:space="preserve">жительства услуг по предоставлению обогрева, питания, теплых вещей и обуви в данный период. </w:t>
      </w:r>
    </w:p>
    <w:p w:rsidR="003D5DA5" w:rsidRPr="006E713A" w:rsidRDefault="003D5DA5" w:rsidP="005A04F9">
      <w:pPr>
        <w:spacing w:after="0" w:line="240" w:lineRule="auto"/>
        <w:ind w:firstLine="709"/>
        <w:jc w:val="both"/>
        <w:rPr>
          <w:rFonts w:ascii="Times New Roman" w:hAnsi="Times New Roman" w:cs="Times New Roman"/>
          <w:sz w:val="24"/>
          <w:szCs w:val="24"/>
        </w:rPr>
      </w:pPr>
    </w:p>
    <w:p w:rsidR="003D5DA5" w:rsidRPr="006E713A" w:rsidRDefault="0082547E" w:rsidP="005A04F9">
      <w:pPr>
        <w:pStyle w:val="a7"/>
        <w:spacing w:line="240" w:lineRule="auto"/>
        <w:ind w:left="0"/>
        <w:rPr>
          <w:rFonts w:ascii="Times New Roman" w:hAnsi="Times New Roman" w:cs="Times New Roman"/>
          <w:b/>
          <w:bCs/>
          <w:sz w:val="24"/>
          <w:szCs w:val="24"/>
        </w:rPr>
      </w:pPr>
      <w:r w:rsidRPr="006E713A">
        <w:rPr>
          <w:rFonts w:ascii="Times New Roman" w:hAnsi="Times New Roman" w:cs="Times New Roman"/>
          <w:b/>
          <w:bCs/>
          <w:sz w:val="24"/>
          <w:szCs w:val="24"/>
        </w:rPr>
        <w:t xml:space="preserve">1.5. </w:t>
      </w:r>
      <w:r w:rsidR="003D5DA5" w:rsidRPr="006E713A">
        <w:rPr>
          <w:rFonts w:ascii="Times New Roman" w:hAnsi="Times New Roman" w:cs="Times New Roman"/>
          <w:b/>
          <w:bCs/>
          <w:sz w:val="24"/>
          <w:szCs w:val="24"/>
        </w:rPr>
        <w:t>Выявление граждан без определенного места жительства.</w:t>
      </w:r>
    </w:p>
    <w:p w:rsidR="00FA5705" w:rsidRPr="006E713A" w:rsidRDefault="00FA5705" w:rsidP="005A04F9">
      <w:pPr>
        <w:pStyle w:val="a7"/>
        <w:spacing w:line="240" w:lineRule="auto"/>
        <w:ind w:left="0"/>
        <w:rPr>
          <w:rFonts w:ascii="Times New Roman" w:hAnsi="Times New Roman" w:cs="Times New Roman"/>
          <w:b/>
          <w:sz w:val="24"/>
          <w:szCs w:val="24"/>
        </w:rPr>
      </w:pP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В ряде регионов </w:t>
      </w:r>
      <w:r w:rsidRPr="006E713A">
        <w:rPr>
          <w:rFonts w:ascii="Times New Roman" w:hAnsi="Times New Roman" w:cs="Times New Roman"/>
          <w:bCs/>
          <w:sz w:val="24"/>
          <w:szCs w:val="24"/>
        </w:rPr>
        <w:t>ведется выявление граждан без определенного места жительства в местах получения доступных (</w:t>
      </w:r>
      <w:proofErr w:type="spellStart"/>
      <w:r w:rsidRPr="006E713A">
        <w:rPr>
          <w:rFonts w:ascii="Times New Roman" w:hAnsi="Times New Roman" w:cs="Times New Roman"/>
          <w:bCs/>
          <w:sz w:val="24"/>
          <w:szCs w:val="24"/>
        </w:rPr>
        <w:t>низкопороговых</w:t>
      </w:r>
      <w:proofErr w:type="spellEnd"/>
      <w:r w:rsidRPr="006E713A">
        <w:rPr>
          <w:rFonts w:ascii="Times New Roman" w:hAnsi="Times New Roman" w:cs="Times New Roman"/>
          <w:bCs/>
          <w:sz w:val="24"/>
          <w:szCs w:val="24"/>
        </w:rPr>
        <w:t xml:space="preserve">) социальных услуг и </w:t>
      </w:r>
      <w:r w:rsidRPr="006E713A">
        <w:rPr>
          <w:rFonts w:ascii="Times New Roman" w:hAnsi="Times New Roman" w:cs="Times New Roman"/>
          <w:sz w:val="24"/>
          <w:szCs w:val="24"/>
        </w:rPr>
        <w:t xml:space="preserve">организован учет бездомных. Ведется учет и регистрация лиц БОМЖ, созданы информационные системы, проводятся </w:t>
      </w:r>
      <w:r w:rsidRPr="006E713A">
        <w:rPr>
          <w:rFonts w:ascii="Times New Roman" w:hAnsi="Times New Roman" w:cs="Times New Roman"/>
          <w:bCs/>
          <w:sz w:val="24"/>
          <w:szCs w:val="24"/>
        </w:rPr>
        <w:t xml:space="preserve">мероприятия по созданию и развитию системы выявления и учета лиц без определенного места жительства. </w:t>
      </w:r>
      <w:r w:rsidRPr="006E713A">
        <w:rPr>
          <w:rFonts w:ascii="Times New Roman" w:hAnsi="Times New Roman" w:cs="Times New Roman"/>
          <w:sz w:val="24"/>
          <w:szCs w:val="24"/>
        </w:rPr>
        <w:t xml:space="preserve">В Архангельской области ведется лишь учет обратившихся в Центр БОМЖ и КЦСО, что, безусловно, не позволяет составить объективное представление о численности лиц БОМЖ в регионе. </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Вместе с тем необходимо отметить, что по итогам рассмотрения обращения Уполномоченного, </w:t>
      </w:r>
      <w:proofErr w:type="spellStart"/>
      <w:r w:rsidRPr="006E713A">
        <w:rPr>
          <w:rFonts w:ascii="Times New Roman" w:hAnsi="Times New Roman" w:cs="Times New Roman"/>
          <w:sz w:val="24"/>
          <w:szCs w:val="24"/>
        </w:rPr>
        <w:t>минтрудсоцразвития</w:t>
      </w:r>
      <w:proofErr w:type="spellEnd"/>
      <w:r w:rsidRPr="006E713A">
        <w:rPr>
          <w:rFonts w:ascii="Times New Roman" w:hAnsi="Times New Roman" w:cs="Times New Roman"/>
          <w:sz w:val="24"/>
          <w:szCs w:val="24"/>
        </w:rPr>
        <w:t xml:space="preserve"> АО на первое полугодие 2021 г. запланировано во взаимодействии с профильными исполнительными органами государственной власти Архангельской области, иными заинтересованными органами и организациями </w:t>
      </w:r>
      <w:r w:rsidRPr="006E713A">
        <w:rPr>
          <w:rFonts w:ascii="Times New Roman" w:hAnsi="Times New Roman" w:cs="Times New Roman"/>
          <w:b/>
          <w:sz w:val="24"/>
          <w:szCs w:val="24"/>
        </w:rPr>
        <w:t>проработать вопрос о возможности организации учета</w:t>
      </w:r>
      <w:r w:rsidRPr="006E713A">
        <w:rPr>
          <w:rFonts w:ascii="Times New Roman" w:hAnsi="Times New Roman" w:cs="Times New Roman"/>
          <w:sz w:val="24"/>
          <w:szCs w:val="24"/>
        </w:rPr>
        <w:t xml:space="preserve"> данной категории граждан</w:t>
      </w:r>
      <w:r w:rsidRPr="006E713A">
        <w:rPr>
          <w:rStyle w:val="a8"/>
          <w:rFonts w:ascii="Times New Roman" w:hAnsi="Times New Roman" w:cs="Times New Roman"/>
          <w:sz w:val="24"/>
          <w:szCs w:val="24"/>
        </w:rPr>
        <w:footnoteReference w:id="5"/>
      </w:r>
      <w:r w:rsidRPr="006E713A">
        <w:rPr>
          <w:rFonts w:ascii="Times New Roman" w:hAnsi="Times New Roman" w:cs="Times New Roman"/>
          <w:sz w:val="24"/>
          <w:szCs w:val="24"/>
        </w:rPr>
        <w:t>.</w:t>
      </w:r>
    </w:p>
    <w:p w:rsidR="003D5DA5" w:rsidRPr="006E713A" w:rsidRDefault="003D5DA5" w:rsidP="005A04F9">
      <w:pPr>
        <w:spacing w:after="0" w:line="240" w:lineRule="auto"/>
        <w:ind w:firstLine="709"/>
        <w:jc w:val="both"/>
        <w:rPr>
          <w:rFonts w:ascii="Times New Roman" w:hAnsi="Times New Roman" w:cs="Times New Roman"/>
          <w:sz w:val="24"/>
          <w:szCs w:val="24"/>
        </w:rPr>
      </w:pPr>
    </w:p>
    <w:p w:rsidR="003D5DA5" w:rsidRPr="006E713A" w:rsidRDefault="00FA5705" w:rsidP="005A04F9">
      <w:pPr>
        <w:spacing w:after="0" w:line="240" w:lineRule="auto"/>
        <w:jc w:val="both"/>
        <w:rPr>
          <w:rFonts w:ascii="Times New Roman" w:hAnsi="Times New Roman" w:cs="Times New Roman"/>
          <w:sz w:val="24"/>
          <w:szCs w:val="24"/>
        </w:rPr>
      </w:pPr>
      <w:r w:rsidRPr="006E713A">
        <w:rPr>
          <w:rFonts w:ascii="Times New Roman" w:hAnsi="Times New Roman" w:cs="Times New Roman"/>
          <w:b/>
          <w:sz w:val="24"/>
          <w:szCs w:val="24"/>
          <w:shd w:val="clear" w:color="auto" w:fill="FFFFFF"/>
        </w:rPr>
        <w:t xml:space="preserve">1.6. </w:t>
      </w:r>
      <w:r w:rsidR="003D5DA5" w:rsidRPr="006E713A">
        <w:rPr>
          <w:rFonts w:ascii="Times New Roman" w:hAnsi="Times New Roman" w:cs="Times New Roman"/>
          <w:b/>
          <w:sz w:val="24"/>
          <w:szCs w:val="24"/>
          <w:shd w:val="clear" w:color="auto" w:fill="FFFFFF"/>
        </w:rPr>
        <w:t>Создание координационного органа, учрежденного органами исполнительной власти субъектов РФ для рассмотрения вопросов, требующих межотраслевой координации</w:t>
      </w:r>
      <w:r w:rsidR="003D5DA5" w:rsidRPr="006E713A">
        <w:rPr>
          <w:rFonts w:ascii="Times New Roman" w:hAnsi="Times New Roman" w:cs="Times New Roman"/>
          <w:sz w:val="24"/>
          <w:szCs w:val="24"/>
          <w:shd w:val="clear" w:color="auto" w:fill="FFFFFF"/>
        </w:rPr>
        <w:t>.</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Опыт как субъектов РФ, так и отдельных муниципальных образований в регионах показывает, что для координации работы уполномоченных органов и повышения эффективности их деятельности по оказанию мер поддержки лицам БОМЖ, по работе с данной категорией и по проблемам профилактики бродяжничества создаются соответствующие межведомственные комиссии (Ленинградская, Волгоградская области и др.).</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В Архангельской области ни на уровне субъекта, ни на уровне муниципалитетов, такой межведомственной комиссии по работе с лицами без определенного места жительства и занятий не создано. Вместе с тем предложение о создании межведомственной комиссии было высказано СУ СК РФ по АО и НАО еще в 2013 г. на заседании Координационного совещания при Губернаторе Архангельской области по обеспечению правопорядка в Архангельской области.</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Стоит отметить, что только в г. Северодвинске создана комиссия по целевому распределению средств местного бюджета на оказание адресной социальной помощи, в том числе лицам БОМЖ. Состав Комиссии утвержден приказом начальника Управления здравоохранения от 16.01.2008 № 9-О «Об утверждении Положения о Комиссии по целевому распределению средств местного бюджета на оказание адресной социальной помощи».</w:t>
      </w:r>
    </w:p>
    <w:p w:rsidR="003D5DA5" w:rsidRPr="006E713A" w:rsidRDefault="003D5DA5" w:rsidP="005A04F9">
      <w:pPr>
        <w:spacing w:after="0" w:line="240" w:lineRule="auto"/>
        <w:ind w:firstLine="709"/>
        <w:jc w:val="both"/>
        <w:rPr>
          <w:rFonts w:ascii="Times New Roman" w:hAnsi="Times New Roman" w:cs="Times New Roman"/>
          <w:sz w:val="24"/>
          <w:szCs w:val="24"/>
        </w:rPr>
      </w:pPr>
    </w:p>
    <w:p w:rsidR="003D5DA5" w:rsidRPr="006E713A" w:rsidRDefault="00FA5705" w:rsidP="005A04F9">
      <w:pPr>
        <w:pStyle w:val="a7"/>
        <w:spacing w:line="240" w:lineRule="auto"/>
        <w:ind w:left="0"/>
        <w:rPr>
          <w:rFonts w:ascii="Times New Roman" w:hAnsi="Times New Roman" w:cs="Times New Roman"/>
          <w:b/>
          <w:sz w:val="24"/>
          <w:szCs w:val="24"/>
        </w:rPr>
      </w:pPr>
      <w:r w:rsidRPr="006E713A">
        <w:rPr>
          <w:rFonts w:ascii="Times New Roman" w:hAnsi="Times New Roman" w:cs="Times New Roman"/>
          <w:b/>
          <w:sz w:val="24"/>
          <w:szCs w:val="24"/>
        </w:rPr>
        <w:t>1.7</w:t>
      </w:r>
      <w:r w:rsidR="0082547E" w:rsidRPr="006E713A">
        <w:rPr>
          <w:rFonts w:ascii="Times New Roman" w:hAnsi="Times New Roman" w:cs="Times New Roman"/>
          <w:b/>
          <w:sz w:val="24"/>
          <w:szCs w:val="24"/>
        </w:rPr>
        <w:t xml:space="preserve">. </w:t>
      </w:r>
      <w:r w:rsidR="003D5DA5" w:rsidRPr="006E713A">
        <w:rPr>
          <w:rFonts w:ascii="Times New Roman" w:hAnsi="Times New Roman" w:cs="Times New Roman"/>
          <w:b/>
          <w:sz w:val="24"/>
          <w:szCs w:val="24"/>
        </w:rPr>
        <w:t>Обеспечение информирования граждан о деятельности Центра БОМЖ.</w:t>
      </w:r>
    </w:p>
    <w:p w:rsidR="0082547E" w:rsidRPr="006E713A" w:rsidRDefault="0082547E" w:rsidP="005A04F9">
      <w:pPr>
        <w:pStyle w:val="a7"/>
        <w:spacing w:line="240" w:lineRule="auto"/>
        <w:ind w:left="0"/>
        <w:rPr>
          <w:rFonts w:ascii="Times New Roman" w:hAnsi="Times New Roman" w:cs="Times New Roman"/>
          <w:b/>
          <w:sz w:val="24"/>
          <w:szCs w:val="24"/>
        </w:rPr>
      </w:pP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Необходимо отметить, что только после обращения Уполномоченного был разработан и создан сайт Центра БОМЖ и размещена актуализированная информация на сайте </w:t>
      </w:r>
      <w:proofErr w:type="spellStart"/>
      <w:r w:rsidRPr="006E713A">
        <w:rPr>
          <w:rFonts w:ascii="Times New Roman" w:hAnsi="Times New Roman" w:cs="Times New Roman"/>
          <w:sz w:val="24"/>
          <w:szCs w:val="24"/>
        </w:rPr>
        <w:t>минтрудсоцразвития</w:t>
      </w:r>
      <w:proofErr w:type="spellEnd"/>
      <w:r w:rsidRPr="006E713A">
        <w:rPr>
          <w:rFonts w:ascii="Times New Roman" w:hAnsi="Times New Roman" w:cs="Times New Roman"/>
          <w:sz w:val="24"/>
          <w:szCs w:val="24"/>
        </w:rPr>
        <w:t xml:space="preserve"> АО.</w:t>
      </w:r>
    </w:p>
    <w:p w:rsidR="003D5DA5" w:rsidRPr="006E713A" w:rsidRDefault="003D5DA5" w:rsidP="005A04F9">
      <w:pPr>
        <w:spacing w:after="0" w:line="240" w:lineRule="auto"/>
        <w:ind w:firstLine="709"/>
        <w:jc w:val="both"/>
        <w:rPr>
          <w:rFonts w:ascii="Times New Roman" w:hAnsi="Times New Roman" w:cs="Times New Roman"/>
          <w:sz w:val="24"/>
          <w:szCs w:val="24"/>
        </w:rPr>
      </w:pPr>
    </w:p>
    <w:p w:rsidR="003D5DA5" w:rsidRPr="006E713A" w:rsidRDefault="00FA5705" w:rsidP="005A04F9">
      <w:pPr>
        <w:spacing w:after="0" w:line="240" w:lineRule="auto"/>
        <w:rPr>
          <w:rFonts w:ascii="Times New Roman" w:hAnsi="Times New Roman" w:cs="Times New Roman"/>
          <w:b/>
          <w:sz w:val="24"/>
          <w:szCs w:val="24"/>
        </w:rPr>
      </w:pPr>
      <w:r w:rsidRPr="006E713A">
        <w:rPr>
          <w:rFonts w:ascii="Times New Roman" w:hAnsi="Times New Roman" w:cs="Times New Roman"/>
          <w:b/>
          <w:sz w:val="24"/>
          <w:szCs w:val="24"/>
        </w:rPr>
        <w:t>1.8</w:t>
      </w:r>
      <w:r w:rsidR="0082547E" w:rsidRPr="006E713A">
        <w:rPr>
          <w:rFonts w:ascii="Times New Roman" w:hAnsi="Times New Roman" w:cs="Times New Roman"/>
          <w:b/>
          <w:sz w:val="24"/>
          <w:szCs w:val="24"/>
        </w:rPr>
        <w:t xml:space="preserve">. </w:t>
      </w:r>
      <w:r w:rsidR="003D5DA5" w:rsidRPr="006E713A">
        <w:rPr>
          <w:rFonts w:ascii="Times New Roman" w:hAnsi="Times New Roman" w:cs="Times New Roman"/>
          <w:b/>
          <w:sz w:val="24"/>
          <w:szCs w:val="24"/>
        </w:rPr>
        <w:t>Деятельность домов-интернатов.</w:t>
      </w:r>
    </w:p>
    <w:p w:rsidR="003D5DA5" w:rsidRPr="006E713A" w:rsidRDefault="003D5DA5" w:rsidP="005A04F9">
      <w:pPr>
        <w:pStyle w:val="font7"/>
        <w:spacing w:before="0" w:beforeAutospacing="0" w:after="0" w:afterAutospacing="0"/>
        <w:ind w:firstLine="709"/>
        <w:textAlignment w:val="baseline"/>
      </w:pPr>
      <w:r w:rsidRPr="006E713A">
        <w:t>Ранее ГБСУ АО «</w:t>
      </w:r>
      <w:proofErr w:type="spellStart"/>
      <w:r w:rsidRPr="006E713A">
        <w:t>Пинежский</w:t>
      </w:r>
      <w:proofErr w:type="spellEnd"/>
      <w:r w:rsidRPr="006E713A">
        <w:t xml:space="preserve"> специальный дом-интернат» в соответствии с уставными целями специализировался на предоставлении проживания престарелым гражданам и инвалидам, нуждающимся в постоянном уходе, в том числе из числа лиц, </w:t>
      </w:r>
      <w:r w:rsidRPr="006E713A">
        <w:lastRenderedPageBreak/>
        <w:t xml:space="preserve">ранее занимавшихся бродяжничеством и попрошайничеством. В настоящее время в соответствии с Уставом данное учреждение предоставляет социальное обслуживание в стационарной форме для всех категорий граждан. </w:t>
      </w:r>
    </w:p>
    <w:p w:rsidR="003D5DA5" w:rsidRPr="006E713A" w:rsidRDefault="003D5DA5" w:rsidP="005A04F9">
      <w:pPr>
        <w:pStyle w:val="font7"/>
        <w:spacing w:before="0" w:beforeAutospacing="0" w:after="0" w:afterAutospacing="0"/>
        <w:ind w:firstLine="709"/>
        <w:textAlignment w:val="baseline"/>
      </w:pPr>
    </w:p>
    <w:p w:rsidR="003D5DA5" w:rsidRPr="006E713A" w:rsidRDefault="00FA5705" w:rsidP="005A04F9">
      <w:pPr>
        <w:spacing w:after="0" w:line="240" w:lineRule="auto"/>
        <w:rPr>
          <w:rFonts w:ascii="Times New Roman" w:hAnsi="Times New Roman" w:cs="Times New Roman"/>
          <w:b/>
          <w:sz w:val="24"/>
          <w:szCs w:val="24"/>
          <w:highlight w:val="white"/>
        </w:rPr>
      </w:pPr>
      <w:r w:rsidRPr="006E713A">
        <w:rPr>
          <w:rFonts w:ascii="Times New Roman" w:hAnsi="Times New Roman" w:cs="Times New Roman"/>
          <w:b/>
          <w:sz w:val="24"/>
          <w:szCs w:val="24"/>
        </w:rPr>
        <w:t>1.9</w:t>
      </w:r>
      <w:r w:rsidR="0082547E" w:rsidRPr="006E713A">
        <w:rPr>
          <w:rFonts w:ascii="Times New Roman" w:hAnsi="Times New Roman" w:cs="Times New Roman"/>
          <w:b/>
          <w:sz w:val="24"/>
          <w:szCs w:val="24"/>
        </w:rPr>
        <w:t xml:space="preserve">. </w:t>
      </w:r>
      <w:r w:rsidR="003D5DA5" w:rsidRPr="006E713A">
        <w:rPr>
          <w:rFonts w:ascii="Times New Roman" w:hAnsi="Times New Roman" w:cs="Times New Roman"/>
          <w:b/>
          <w:sz w:val="24"/>
          <w:szCs w:val="24"/>
        </w:rPr>
        <w:t>Деятельность НКО.</w:t>
      </w:r>
    </w:p>
    <w:p w:rsidR="003D5DA5" w:rsidRPr="006E713A" w:rsidRDefault="003D5DA5" w:rsidP="005A04F9">
      <w:pPr>
        <w:spacing w:after="0" w:line="240" w:lineRule="auto"/>
        <w:ind w:firstLine="709"/>
        <w:jc w:val="both"/>
        <w:rPr>
          <w:rFonts w:ascii="Times New Roman" w:hAnsi="Times New Roman" w:cs="Times New Roman"/>
          <w:sz w:val="24"/>
          <w:szCs w:val="24"/>
          <w:highlight w:val="white"/>
        </w:rPr>
      </w:pPr>
      <w:r w:rsidRPr="006E713A">
        <w:rPr>
          <w:rFonts w:ascii="Times New Roman" w:hAnsi="Times New Roman" w:cs="Times New Roman"/>
          <w:sz w:val="24"/>
          <w:szCs w:val="24"/>
        </w:rPr>
        <w:t>В России в течение последнего десятилетия постепенно развивается работа с бездомными людьми.</w:t>
      </w:r>
      <w:r w:rsidRPr="006E713A">
        <w:rPr>
          <w:rFonts w:ascii="Times New Roman" w:hAnsi="Times New Roman" w:cs="Times New Roman"/>
          <w:sz w:val="24"/>
          <w:szCs w:val="24"/>
          <w:shd w:val="clear" w:color="auto" w:fill="F8F9FA"/>
        </w:rPr>
        <w:t xml:space="preserve"> </w:t>
      </w:r>
      <w:r w:rsidRPr="006E713A">
        <w:rPr>
          <w:rFonts w:ascii="Times New Roman" w:hAnsi="Times New Roman" w:cs="Times New Roman"/>
          <w:sz w:val="24"/>
          <w:szCs w:val="24"/>
        </w:rPr>
        <w:t xml:space="preserve">В ситуации отсутствия комплексного подхода к ее решению на общегосударственном уровне проблемы бездомных решаются в частном порядке, зачастую при участии НКО и волонтеров, а не с помощью налаженной системы помощи и отработанных схем. </w:t>
      </w:r>
    </w:p>
    <w:p w:rsidR="003D5DA5" w:rsidRPr="006E713A" w:rsidRDefault="003D5DA5" w:rsidP="005A04F9">
      <w:pPr>
        <w:spacing w:after="0" w:line="240" w:lineRule="auto"/>
        <w:ind w:firstLine="709"/>
        <w:jc w:val="both"/>
        <w:rPr>
          <w:rFonts w:ascii="Times New Roman" w:hAnsi="Times New Roman" w:cs="Times New Roman"/>
          <w:sz w:val="24"/>
          <w:szCs w:val="24"/>
          <w:highlight w:val="white"/>
        </w:rPr>
      </w:pPr>
      <w:r w:rsidRPr="006E713A">
        <w:rPr>
          <w:rFonts w:ascii="Times New Roman" w:hAnsi="Times New Roman" w:cs="Times New Roman"/>
          <w:sz w:val="24"/>
          <w:szCs w:val="24"/>
        </w:rPr>
        <w:t>Во многом помощь бездомным держится на активности нескольких общественных и религиозных движений и организаций, которые оказывают посильную помощь бездомным (как правило, на улице) и стараются быть связующим звеном между бездомными и государством. Их важное отличие от государственных учреждений социальной реабилитации — более низкий порог для оказания помощи бездомным (например, отсутствие строгих требований к гигиеническому состоянию, а также состоянию здоровья, необходимому для предоставления места в приюте).</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Вместе с тем их деятельность не носит системный характер и характеризуется одиночными инициативами. Несмотря на появление большего количества разнообразной информации о некоммерческом секторе, в России до сих пор присутствует низкая информированность граждан о работе социально ориентированных некоммерческих организаций. </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Социально ориентированные НКО часто выступают эффективным поставщиком социальных услуг для незащищенных групп населения. Роль НКО в данном случае помогает им преодолеть существующие барьеры, а развитие общественного сектора помощи бездомным способствует повышению уровня доступности услуг.</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Уполномоченным </w:t>
      </w:r>
      <w:r w:rsidRPr="006E713A">
        <w:rPr>
          <w:rFonts w:ascii="Times New Roman" w:hAnsi="Times New Roman" w:cs="Times New Roman"/>
          <w:b/>
          <w:sz w:val="24"/>
          <w:szCs w:val="24"/>
        </w:rPr>
        <w:t>проведен мониторинг</w:t>
      </w:r>
      <w:r w:rsidRPr="006E713A">
        <w:rPr>
          <w:rFonts w:ascii="Times New Roman" w:hAnsi="Times New Roman" w:cs="Times New Roman"/>
          <w:sz w:val="24"/>
          <w:szCs w:val="24"/>
        </w:rPr>
        <w:t xml:space="preserve"> ситуации в Архангельской области в сфере деятельности общественных благотворительных организаций, целенаправленно и специализированно оказывающих помощь бездомным гражданам. Источником информации стали преимущественно социальные сети, официальный сайт Правительства области и информация, предоставленная Уполномоченному общественными организациями. </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В Архангельской области постановлением Правительства Архангельской области от 08.10.2013 № 464-пп утверждена государственная программа Архангельской области «Развитие местного самоуправления в Архангельской области и государственная поддержка социально ориентированных некоммерческих организаций (2014-2021 гг.)». В рамках программы реализуется подпрограмма «Реализация целевых проектов социально ориентированных некоммерческих организаций (на конкурсной основе)».</w:t>
      </w:r>
    </w:p>
    <w:p w:rsidR="003D5DA5" w:rsidRPr="006E713A" w:rsidRDefault="003D5DA5" w:rsidP="005A04F9">
      <w:pPr>
        <w:spacing w:after="0" w:line="240" w:lineRule="auto"/>
        <w:ind w:firstLine="709"/>
        <w:jc w:val="both"/>
        <w:rPr>
          <w:rFonts w:ascii="Times New Roman" w:hAnsi="Times New Roman" w:cs="Times New Roman"/>
          <w:sz w:val="24"/>
          <w:szCs w:val="24"/>
          <w:highlight w:val="white"/>
        </w:rPr>
      </w:pPr>
      <w:r w:rsidRPr="006E713A">
        <w:rPr>
          <w:rFonts w:ascii="Times New Roman" w:hAnsi="Times New Roman" w:cs="Times New Roman"/>
          <w:sz w:val="24"/>
          <w:szCs w:val="24"/>
        </w:rPr>
        <w:t>Поддержку (субсидии) НКО могут получить посредством участия в конкурсе целевых проектов социально ориентированных некоммерческих организаций в целях предоставления субсидий из областного бюджета на их финансирование (</w:t>
      </w:r>
      <w:proofErr w:type="spellStart"/>
      <w:r w:rsidRPr="006E713A">
        <w:rPr>
          <w:rFonts w:ascii="Times New Roman" w:hAnsi="Times New Roman" w:cs="Times New Roman"/>
          <w:sz w:val="24"/>
          <w:szCs w:val="24"/>
        </w:rPr>
        <w:t>софинансирование</w:t>
      </w:r>
      <w:proofErr w:type="spellEnd"/>
      <w:r w:rsidRPr="006E713A">
        <w:rPr>
          <w:rFonts w:ascii="Times New Roman" w:hAnsi="Times New Roman" w:cs="Times New Roman"/>
          <w:sz w:val="24"/>
          <w:szCs w:val="24"/>
        </w:rPr>
        <w:t>). Организаторами конкурса и главными распорядителями средств областного бюджета, предусмотренных на предоставление субсидии, являются исполнительные органы государственной власти Архангельской области в соответствии с их компетенцией. Субсидии предоставляются на реализацию целевых проектов социально ориентированных НКО, в том числе в области оказания услуг в социальной сфере, в рамках осуществления их уставной деятельности.</w:t>
      </w:r>
    </w:p>
    <w:p w:rsidR="003D5DA5" w:rsidRPr="006E713A" w:rsidRDefault="003D5DA5" w:rsidP="005A04F9">
      <w:pPr>
        <w:spacing w:after="0" w:line="240" w:lineRule="auto"/>
        <w:ind w:firstLine="709"/>
        <w:jc w:val="both"/>
        <w:rPr>
          <w:rFonts w:ascii="Times New Roman" w:hAnsi="Times New Roman" w:cs="Times New Roman"/>
          <w:sz w:val="24"/>
          <w:szCs w:val="24"/>
          <w:highlight w:val="white"/>
        </w:rPr>
      </w:pPr>
      <w:r w:rsidRPr="006E713A">
        <w:rPr>
          <w:rFonts w:ascii="Times New Roman" w:hAnsi="Times New Roman" w:cs="Times New Roman"/>
          <w:sz w:val="24"/>
          <w:szCs w:val="24"/>
        </w:rPr>
        <w:t xml:space="preserve">В июне 2019 г. в рамках подпрограммы был проведен областной конкурс целевых проектов социально ориентированных НКО. Поддержку из областного бюджета получила 31 НКО. Общий размер субсидии составил 10 </w:t>
      </w:r>
      <w:proofErr w:type="spellStart"/>
      <w:r w:rsidRPr="006E713A">
        <w:rPr>
          <w:rFonts w:ascii="Times New Roman" w:hAnsi="Times New Roman" w:cs="Times New Roman"/>
          <w:sz w:val="24"/>
          <w:szCs w:val="24"/>
        </w:rPr>
        <w:t>млн</w:t>
      </w:r>
      <w:proofErr w:type="spellEnd"/>
      <w:r w:rsidRPr="006E713A">
        <w:rPr>
          <w:rFonts w:ascii="Times New Roman" w:hAnsi="Times New Roman" w:cs="Times New Roman"/>
          <w:sz w:val="24"/>
          <w:szCs w:val="24"/>
        </w:rPr>
        <w:t xml:space="preserve"> руб.</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Вместе с тем, согласно данным «Отчета о реализации в 2019 г. государственной программы Архангельской области «Развитие местного самоуправления в Архангельской </w:t>
      </w:r>
      <w:r w:rsidRPr="006E713A">
        <w:rPr>
          <w:rFonts w:ascii="Times New Roman" w:hAnsi="Times New Roman" w:cs="Times New Roman"/>
          <w:sz w:val="24"/>
          <w:szCs w:val="24"/>
        </w:rPr>
        <w:lastRenderedPageBreak/>
        <w:t>области и государственная поддержка социально ориентированных некоммерческих организаций (2014–2021 гг.)» (утв. распоряжением Правительства Архангельской области от 26.05.2020 № 206-р) эффективность реализации государственной программы признана неудовлетворительной.</w:t>
      </w:r>
    </w:p>
    <w:p w:rsidR="003D5DA5" w:rsidRPr="006E713A" w:rsidRDefault="003D5DA5" w:rsidP="005A04F9">
      <w:pPr>
        <w:spacing w:after="0" w:line="240" w:lineRule="auto"/>
        <w:ind w:firstLine="709"/>
        <w:jc w:val="both"/>
        <w:rPr>
          <w:rFonts w:ascii="Times New Roman" w:hAnsi="Times New Roman" w:cs="Times New Roman"/>
          <w:b/>
          <w:sz w:val="24"/>
          <w:szCs w:val="24"/>
        </w:rPr>
      </w:pPr>
      <w:r w:rsidRPr="006E713A">
        <w:rPr>
          <w:rFonts w:ascii="Times New Roman" w:hAnsi="Times New Roman" w:cs="Times New Roman"/>
          <w:sz w:val="24"/>
          <w:szCs w:val="24"/>
        </w:rPr>
        <w:t xml:space="preserve">Согласно данным портала «Социально ориентированные НКО Архангельской области», в Реестре социально ориентированных НКО - получателей поддержки администрации Архангельской области и Правительства области числится 464 организации. Согласно реестру </w:t>
      </w:r>
      <w:r w:rsidRPr="006E713A">
        <w:rPr>
          <w:rFonts w:ascii="Times New Roman" w:hAnsi="Times New Roman" w:cs="Times New Roman"/>
          <w:b/>
          <w:sz w:val="24"/>
          <w:szCs w:val="24"/>
        </w:rPr>
        <w:t>только одна НКО,</w:t>
      </w:r>
      <w:r w:rsidRPr="006E713A">
        <w:rPr>
          <w:rFonts w:ascii="Times New Roman" w:hAnsi="Times New Roman" w:cs="Times New Roman"/>
          <w:sz w:val="24"/>
          <w:szCs w:val="24"/>
        </w:rPr>
        <w:t xml:space="preserve"> указавшая видом деятельности оказание помощи лицам, освободившимся из мест лишения свободы, и лицам без определенного места жительства; трудовую реабилитацию, организацию бесплатного питания и приюта (АРОБО «Дорога жизни»)</w:t>
      </w:r>
      <w:r w:rsidRPr="006E713A">
        <w:rPr>
          <w:rFonts w:ascii="Times New Roman" w:hAnsi="Times New Roman" w:cs="Times New Roman"/>
          <w:b/>
          <w:sz w:val="24"/>
          <w:szCs w:val="24"/>
        </w:rPr>
        <w:t xml:space="preserve"> </w:t>
      </w:r>
      <w:r w:rsidRPr="006E713A">
        <w:rPr>
          <w:rFonts w:ascii="Times New Roman" w:hAnsi="Times New Roman" w:cs="Times New Roman"/>
          <w:sz w:val="24"/>
          <w:szCs w:val="24"/>
        </w:rPr>
        <w:t>является получателем поддержки.</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По устной информации отдела по поддержке общественных инициатив департамента по внутренней политике и местному самоуправлению администрации Губернатора Архангельской области и Правительства Архангельской области </w:t>
      </w:r>
      <w:r w:rsidRPr="006E713A">
        <w:rPr>
          <w:rFonts w:ascii="Times New Roman" w:hAnsi="Times New Roman" w:cs="Times New Roman"/>
          <w:b/>
          <w:sz w:val="24"/>
          <w:szCs w:val="24"/>
        </w:rPr>
        <w:t xml:space="preserve">за последние 5 лет только порядка 1-2 организаций, как правило, религиозной направленности, </w:t>
      </w:r>
      <w:r w:rsidRPr="006E713A">
        <w:rPr>
          <w:rFonts w:ascii="Times New Roman" w:hAnsi="Times New Roman" w:cs="Times New Roman"/>
          <w:sz w:val="24"/>
          <w:szCs w:val="24"/>
        </w:rPr>
        <w:t xml:space="preserve">видом деятельности которых является помощь лицам БОМЖ, участвовали в проектной деятельности. </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С целью анализа деятельности НКО Архангельской области, оказывающих помощь бездомным, Уполномоченным было осуществлено взаимодействие с 9 организациями (АРОООО «Российский Красный Крест», благотворительный фонд социальной поддержки и духовно-нравственного воспитания «Благо», АРОБО «Дорога жизни», благотворительный фонд социальной поддержки и духовно-нравственного воспитания «Радость моя» и др.). Среди основных примеров практики работы с бездомными организации приводят раздачу горячего питания, обеспечение сезонной одеждой и средствами гигиены, оказание юридической помощи и содействия в поиске работы и жилья. По сообщению организаций, именно при раздаче питания они знакомятся с будущими подопечными и узнают об их проблемах.</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b/>
          <w:sz w:val="24"/>
          <w:szCs w:val="24"/>
        </w:rPr>
        <w:t>Оказывают поддержку бездомным и религиозные организации</w:t>
      </w:r>
      <w:r w:rsidRPr="006E713A">
        <w:rPr>
          <w:rFonts w:ascii="Times New Roman" w:hAnsi="Times New Roman" w:cs="Times New Roman"/>
          <w:sz w:val="24"/>
          <w:szCs w:val="24"/>
        </w:rPr>
        <w:t xml:space="preserve">. Так, при Архангельском Подворье </w:t>
      </w:r>
      <w:proofErr w:type="spellStart"/>
      <w:r w:rsidRPr="006E713A">
        <w:rPr>
          <w:rFonts w:ascii="Times New Roman" w:hAnsi="Times New Roman" w:cs="Times New Roman"/>
          <w:sz w:val="24"/>
          <w:szCs w:val="24"/>
        </w:rPr>
        <w:t>Свято-Артемиево-Веркольского</w:t>
      </w:r>
      <w:proofErr w:type="spellEnd"/>
      <w:r w:rsidRPr="006E713A">
        <w:rPr>
          <w:rFonts w:ascii="Times New Roman" w:hAnsi="Times New Roman" w:cs="Times New Roman"/>
          <w:sz w:val="24"/>
          <w:szCs w:val="24"/>
        </w:rPr>
        <w:t xml:space="preserve"> монастыря с 2001 г. создан и функционирует специальный приют для бездомных людей. Подопечным приюта оказывается помощь в получении медицинских услуг, оформлении и восстановлении документов, организован ночлег и горячее питание. Основным условием проживания является трудовая реабилитация. При Архангельском Подворье в 2011 г. создана общественная организация «Дорога жизни», целью деятельности которой является оказание помощи бездомным гражданам и лицам, освободившимся из мест лишения свободы. Организация активно участвует в проектной деятельности. Так, в 2018 г. реализован проект «Вернуться к жизни», в 2019 г. – «Труд во спасение». </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Вместе с тем практически все организации отметили, что сотрудничество с государственными структурами у них не сложилось. По мнению организаций, данной проблеме уделяется недостаточное внимание со стороны органов государственной власти, отсутствует необходимая нормативно-правовая база, а права лиц без определенного места жительства нарушаются (им не предоставляются ни необходимые социальные, ни медицинские услуги, не решается проблема с их санитарной обработкой). Более того, при направлении запросов в компетентные государственные учреждения с просьбой оказать содействие в оказании социальных услуг и трудоустройстве лиц БОМЖ, они получают формальные ответы, что «данные мероприятия к функциям учреждения не относятся» без предоставления каких-либо разъяснений о дальнейших действиях.</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Таким образом, анализ ситуации показал, что в Архангельской области существуют разрозненные элементы в сфере работы с бездомными, комплексная работа на системной основе отсутствует. Помощь данной категории граждан зачастую оказывается в частном порядке за счет пожертвований неравнодушных граждан без участия органов власти и </w:t>
      </w:r>
      <w:r w:rsidRPr="006E713A">
        <w:rPr>
          <w:rFonts w:ascii="Times New Roman" w:hAnsi="Times New Roman" w:cs="Times New Roman"/>
          <w:sz w:val="24"/>
          <w:szCs w:val="24"/>
        </w:rPr>
        <w:lastRenderedPageBreak/>
        <w:t xml:space="preserve">местного самоуправления и бюджетных средств. У некоторых организаций налажено взаимодействие с Центром БОМЖ, однако проблемы остаются. </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Уполномоченные органы власти не оказывают общественным организациям ни организационную, ни информационную поддержку, межведомственное взаимодействие в работе по оказанию помощи бездомным отсутствует. Кроме того, соответствующие органы власти не обращаются к ним за помощью в оказании услуг. Все это делает усилия, предпринимаемые НКО, </w:t>
      </w:r>
      <w:r w:rsidRPr="006E713A">
        <w:rPr>
          <w:rFonts w:ascii="Times New Roman" w:hAnsi="Times New Roman" w:cs="Times New Roman"/>
          <w:b/>
          <w:sz w:val="24"/>
          <w:szCs w:val="24"/>
        </w:rPr>
        <w:t>малоэффективными</w:t>
      </w:r>
      <w:r w:rsidRPr="006E713A">
        <w:rPr>
          <w:rFonts w:ascii="Times New Roman" w:hAnsi="Times New Roman" w:cs="Times New Roman"/>
          <w:sz w:val="24"/>
          <w:szCs w:val="24"/>
        </w:rPr>
        <w:t>. Несмотря на подвижничество волонтеров, НКО и религиозных организаций, последние не в силах решить вопросы, решение которых находится в компетенции государственных органов и учреждений (вопросы медицинского обслуживания, оформления инвалидности и пенсии, вопросы регистрации и трудоустройства и др.).</w:t>
      </w:r>
    </w:p>
    <w:p w:rsidR="003D5DA5" w:rsidRPr="006E713A" w:rsidRDefault="003D5DA5" w:rsidP="005A04F9">
      <w:pPr>
        <w:spacing w:after="0" w:line="240" w:lineRule="auto"/>
        <w:ind w:firstLine="709"/>
        <w:jc w:val="both"/>
        <w:rPr>
          <w:rFonts w:ascii="Times New Roman" w:hAnsi="Times New Roman" w:cs="Times New Roman"/>
          <w:sz w:val="24"/>
          <w:szCs w:val="24"/>
          <w:highlight w:val="white"/>
        </w:rPr>
      </w:pPr>
      <w:r w:rsidRPr="006E713A">
        <w:rPr>
          <w:rFonts w:ascii="Times New Roman" w:hAnsi="Times New Roman" w:cs="Times New Roman"/>
          <w:sz w:val="24"/>
          <w:szCs w:val="24"/>
        </w:rPr>
        <w:t>В последнее время государством и правозащитным сообществом проводится значительная работа, направленная на привлечение внимания к роли НКО в решении проблем бездомных людей в России. Необходимость оказания поддержки НКО, работающими с бездомными, отражена и в поручениях Президента России по итогам встреч с представителями добровольческих (волонтерских) организаций 05.12.2019 и 30.04.2020.</w:t>
      </w:r>
    </w:p>
    <w:p w:rsidR="003D5DA5" w:rsidRPr="006E713A" w:rsidRDefault="003D5DA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В рамках поставленных задач Правительству РФ до 01.06.2020 совместно с региональными властями было необходимо обобщить, в том числе на основании информации, представленной общественными организациями, оказывающими помощь лицам без определенного места жительства, региональную практику</w:t>
      </w:r>
      <w:r w:rsidRPr="006E713A">
        <w:rPr>
          <w:rFonts w:ascii="Times New Roman" w:hAnsi="Times New Roman" w:cs="Times New Roman"/>
          <w:b/>
          <w:sz w:val="24"/>
          <w:szCs w:val="24"/>
        </w:rPr>
        <w:t xml:space="preserve"> </w:t>
      </w:r>
      <w:r w:rsidRPr="006E713A">
        <w:rPr>
          <w:rFonts w:ascii="Times New Roman" w:hAnsi="Times New Roman" w:cs="Times New Roman"/>
          <w:sz w:val="24"/>
          <w:szCs w:val="24"/>
        </w:rPr>
        <w:t>по выявлению таких лиц, оказанию им социальных и медицинских услуг, а также по их социальному сопровождению. При необходимости поручено представить предложения по совершенствованию законодательства РФ, регулирующего отношения в этой сфере. Также Правительству РФ поручено определить понятные критерии поддержки некоммерческих организаций.</w:t>
      </w:r>
    </w:p>
    <w:p w:rsidR="003D5DA5" w:rsidRPr="006E713A" w:rsidRDefault="003D5DA5" w:rsidP="005A04F9">
      <w:pPr>
        <w:spacing w:after="0" w:line="240" w:lineRule="auto"/>
        <w:ind w:firstLine="709"/>
        <w:jc w:val="both"/>
        <w:rPr>
          <w:rFonts w:ascii="Times New Roman" w:hAnsi="Times New Roman" w:cs="Times New Roman"/>
          <w:sz w:val="24"/>
          <w:szCs w:val="24"/>
        </w:rPr>
      </w:pPr>
    </w:p>
    <w:p w:rsidR="003D5DA5" w:rsidRPr="006E713A" w:rsidRDefault="00FA5705" w:rsidP="005A04F9">
      <w:pPr>
        <w:pStyle w:val="a7"/>
        <w:spacing w:line="240" w:lineRule="auto"/>
        <w:ind w:left="0"/>
        <w:rPr>
          <w:rFonts w:ascii="Times New Roman" w:hAnsi="Times New Roman" w:cs="Times New Roman"/>
          <w:b/>
          <w:sz w:val="24"/>
          <w:szCs w:val="24"/>
        </w:rPr>
      </w:pPr>
      <w:r w:rsidRPr="006E713A">
        <w:rPr>
          <w:rFonts w:ascii="Times New Roman" w:hAnsi="Times New Roman" w:cs="Times New Roman"/>
          <w:b/>
          <w:sz w:val="24"/>
          <w:szCs w:val="24"/>
        </w:rPr>
        <w:t>1.10</w:t>
      </w:r>
      <w:r w:rsidR="0082547E" w:rsidRPr="006E713A">
        <w:rPr>
          <w:rFonts w:ascii="Times New Roman" w:hAnsi="Times New Roman" w:cs="Times New Roman"/>
          <w:b/>
          <w:sz w:val="24"/>
          <w:szCs w:val="24"/>
        </w:rPr>
        <w:t xml:space="preserve">. </w:t>
      </w:r>
      <w:r w:rsidR="003D5DA5" w:rsidRPr="006E713A">
        <w:rPr>
          <w:rFonts w:ascii="Times New Roman" w:hAnsi="Times New Roman" w:cs="Times New Roman"/>
          <w:b/>
          <w:sz w:val="24"/>
          <w:szCs w:val="24"/>
        </w:rPr>
        <w:t xml:space="preserve">Сравнительный анализ мер оказания помощи лицам без определенного места жительства в субъектах РФ в период пандемии </w:t>
      </w:r>
      <w:r w:rsidR="003D5DA5" w:rsidRPr="006E713A">
        <w:rPr>
          <w:rFonts w:ascii="Times New Roman" w:hAnsi="Times New Roman" w:cs="Times New Roman"/>
          <w:b/>
          <w:sz w:val="24"/>
          <w:szCs w:val="24"/>
          <w:lang w:val="en-US"/>
        </w:rPr>
        <w:t>COVID</w:t>
      </w:r>
      <w:r w:rsidR="003D5DA5" w:rsidRPr="006E713A">
        <w:rPr>
          <w:rFonts w:ascii="Times New Roman" w:hAnsi="Times New Roman" w:cs="Times New Roman"/>
          <w:b/>
          <w:sz w:val="24"/>
          <w:szCs w:val="24"/>
        </w:rPr>
        <w:t>-19.</w:t>
      </w:r>
    </w:p>
    <w:p w:rsidR="003D5DA5" w:rsidRPr="006E713A" w:rsidRDefault="003D5DA5" w:rsidP="005A04F9">
      <w:pPr>
        <w:shd w:val="clear" w:color="auto" w:fill="FFFFFF"/>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В соответствии с п. 19-20 Протокола заседания Совета при Правительстве РФ по вопросам попечительства в социальной сфере от 30.04.2020 № 3:</w:t>
      </w:r>
    </w:p>
    <w:p w:rsidR="003D5DA5" w:rsidRPr="006E713A" w:rsidRDefault="003D5DA5" w:rsidP="005A04F9">
      <w:pPr>
        <w:shd w:val="clear" w:color="auto" w:fill="FFFFFF"/>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 - органам исполнительной власти субъектов РФ рекомендовано в кратчайшие сроки проработать вопрос о создании во всех городах с населением свыше 1 </w:t>
      </w:r>
      <w:proofErr w:type="spellStart"/>
      <w:r w:rsidRPr="006E713A">
        <w:rPr>
          <w:rFonts w:ascii="Times New Roman" w:hAnsi="Times New Roman" w:cs="Times New Roman"/>
          <w:sz w:val="24"/>
          <w:szCs w:val="24"/>
        </w:rPr>
        <w:t>млн</w:t>
      </w:r>
      <w:proofErr w:type="spellEnd"/>
      <w:r w:rsidRPr="006E713A">
        <w:rPr>
          <w:rFonts w:ascii="Times New Roman" w:hAnsi="Times New Roman" w:cs="Times New Roman"/>
          <w:sz w:val="24"/>
          <w:szCs w:val="24"/>
        </w:rPr>
        <w:t xml:space="preserve"> человек </w:t>
      </w:r>
      <w:r w:rsidRPr="006E713A">
        <w:rPr>
          <w:rFonts w:ascii="Times New Roman" w:hAnsi="Times New Roman" w:cs="Times New Roman"/>
          <w:b/>
          <w:sz w:val="24"/>
          <w:szCs w:val="24"/>
        </w:rPr>
        <w:t>дополнительных мест в приютах для людей без определенного места жительства</w:t>
      </w:r>
      <w:r w:rsidRPr="006E713A">
        <w:rPr>
          <w:rFonts w:ascii="Times New Roman" w:hAnsi="Times New Roman" w:cs="Times New Roman"/>
          <w:sz w:val="24"/>
          <w:szCs w:val="24"/>
        </w:rPr>
        <w:t xml:space="preserve"> (БОМЖ) на период распространения </w:t>
      </w:r>
      <w:hyperlink r:id="rId10" w:tgtFrame="_blank" w:history="1">
        <w:proofErr w:type="spellStart"/>
        <w:r w:rsidRPr="006E713A">
          <w:rPr>
            <w:rStyle w:val="-"/>
            <w:rFonts w:ascii="Times New Roman" w:hAnsi="Times New Roman" w:cs="Times New Roman"/>
            <w:sz w:val="24"/>
            <w:szCs w:val="24"/>
          </w:rPr>
          <w:t>коронавирусной</w:t>
        </w:r>
        <w:proofErr w:type="spellEnd"/>
        <w:r w:rsidRPr="006E713A">
          <w:rPr>
            <w:rStyle w:val="-"/>
            <w:rFonts w:ascii="Times New Roman" w:hAnsi="Times New Roman" w:cs="Times New Roman"/>
            <w:sz w:val="24"/>
            <w:szCs w:val="24"/>
          </w:rPr>
          <w:t xml:space="preserve"> инфекции</w:t>
        </w:r>
      </w:hyperlink>
      <w:r w:rsidRPr="006E713A">
        <w:rPr>
          <w:rFonts w:ascii="Times New Roman" w:hAnsi="Times New Roman" w:cs="Times New Roman"/>
          <w:sz w:val="24"/>
          <w:szCs w:val="24"/>
        </w:rPr>
        <w:t>;</w:t>
      </w:r>
    </w:p>
    <w:p w:rsidR="003D5DA5" w:rsidRPr="006E713A" w:rsidRDefault="003D5DA5" w:rsidP="005A04F9">
      <w:pPr>
        <w:shd w:val="clear" w:color="auto" w:fill="FFFFFF"/>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 - Минтруду России, Минздраву России, МВД России и </w:t>
      </w:r>
      <w:hyperlink r:id="rId11" w:tgtFrame="_blank" w:history="1">
        <w:proofErr w:type="spellStart"/>
        <w:r w:rsidRPr="006E713A">
          <w:rPr>
            <w:rStyle w:val="-"/>
            <w:rFonts w:ascii="Times New Roman" w:hAnsi="Times New Roman" w:cs="Times New Roman"/>
            <w:sz w:val="24"/>
            <w:szCs w:val="24"/>
          </w:rPr>
          <w:t>Роспотребнадзору</w:t>
        </w:r>
        <w:proofErr w:type="spellEnd"/>
      </w:hyperlink>
      <w:r w:rsidRPr="006E713A">
        <w:rPr>
          <w:rFonts w:ascii="Times New Roman" w:hAnsi="Times New Roman" w:cs="Times New Roman"/>
          <w:sz w:val="24"/>
          <w:szCs w:val="24"/>
        </w:rPr>
        <w:t xml:space="preserve"> поручено представить предложения по организации </w:t>
      </w:r>
      <w:r w:rsidRPr="006E713A">
        <w:rPr>
          <w:rFonts w:ascii="Times New Roman" w:hAnsi="Times New Roman" w:cs="Times New Roman"/>
          <w:b/>
          <w:sz w:val="24"/>
          <w:szCs w:val="24"/>
        </w:rPr>
        <w:t>дополнительных мер поддержки для граждан БОМЖ,</w:t>
      </w:r>
      <w:r w:rsidRPr="006E713A">
        <w:rPr>
          <w:rFonts w:ascii="Times New Roman" w:hAnsi="Times New Roman" w:cs="Times New Roman"/>
          <w:sz w:val="24"/>
          <w:szCs w:val="24"/>
        </w:rPr>
        <w:t xml:space="preserve"> в том числе оценить: возможность разрешить им жить в государственных центрах независимо от наличия удостоверения личности и штампа о регистрации; возможность автоматически продлевать срок действия индивидуальной программы предоставления социальных услуг, организовать раздачу бездомным средств гигиены и обеспечить доступ к дезинфицирующим средствам в общественных местах (в магазинах, банках, на остановках общественного транспорта), создать условия для выполнения гигиенических процедур такими гражданами.</w:t>
      </w:r>
    </w:p>
    <w:p w:rsidR="003D5DA5" w:rsidRPr="006E713A" w:rsidRDefault="003D5DA5" w:rsidP="005A04F9">
      <w:pPr>
        <w:shd w:val="clear" w:color="auto" w:fill="FFFFFF"/>
        <w:spacing w:after="0" w:line="240" w:lineRule="auto"/>
        <w:ind w:firstLine="709"/>
        <w:jc w:val="both"/>
        <w:rPr>
          <w:rFonts w:ascii="Times New Roman" w:hAnsi="Times New Roman" w:cs="Times New Roman"/>
          <w:sz w:val="24"/>
          <w:szCs w:val="24"/>
          <w:shd w:val="clear" w:color="auto" w:fill="FFFFFF"/>
        </w:rPr>
      </w:pPr>
      <w:r w:rsidRPr="006E713A">
        <w:rPr>
          <w:rFonts w:ascii="Times New Roman" w:hAnsi="Times New Roman" w:cs="Times New Roman"/>
          <w:sz w:val="24"/>
          <w:szCs w:val="24"/>
        </w:rPr>
        <w:t xml:space="preserve">Вместе с тем изучение опыта регионов РФ показало, что объем мер помощи лицам БОМЖ, формы и виды ее предоставления в период пандемии значительно различаются. </w:t>
      </w:r>
      <w:r w:rsidRPr="006E713A">
        <w:rPr>
          <w:rFonts w:ascii="Times New Roman" w:hAnsi="Times New Roman" w:cs="Times New Roman"/>
          <w:sz w:val="24"/>
          <w:szCs w:val="24"/>
          <w:shd w:val="clear" w:color="auto" w:fill="FFFFFF"/>
        </w:rPr>
        <w:t xml:space="preserve">Пандемия </w:t>
      </w:r>
      <w:r w:rsidRPr="006E713A">
        <w:rPr>
          <w:rFonts w:ascii="Times New Roman" w:hAnsi="Times New Roman" w:cs="Times New Roman"/>
          <w:sz w:val="24"/>
          <w:szCs w:val="24"/>
          <w:shd w:val="clear" w:color="auto" w:fill="FFFFFF"/>
          <w:lang w:val="en-US"/>
        </w:rPr>
        <w:t>COVID</w:t>
      </w:r>
      <w:r w:rsidRPr="006E713A">
        <w:rPr>
          <w:rFonts w:ascii="Times New Roman" w:hAnsi="Times New Roman" w:cs="Times New Roman"/>
          <w:sz w:val="24"/>
          <w:szCs w:val="24"/>
          <w:shd w:val="clear" w:color="auto" w:fill="FFFFFF"/>
        </w:rPr>
        <w:t xml:space="preserve">-19 и связанные с ней меры обострили и без того непростую ситуацию с лицами без определенного места жительства. В ряде регионов принимались отдельные разрозненные меры по оказанию помощи данной категории лиц, однако в большинстве регионов специальных мер и решений принято не было. Необходимо отметить, что в связи с тем, что г. Архангельск относится к городам с численностью населения менее 1 </w:t>
      </w:r>
      <w:proofErr w:type="spellStart"/>
      <w:r w:rsidRPr="006E713A">
        <w:rPr>
          <w:rFonts w:ascii="Times New Roman" w:hAnsi="Times New Roman" w:cs="Times New Roman"/>
          <w:sz w:val="24"/>
          <w:szCs w:val="24"/>
          <w:shd w:val="clear" w:color="auto" w:fill="FFFFFF"/>
        </w:rPr>
        <w:t>млн</w:t>
      </w:r>
      <w:proofErr w:type="spellEnd"/>
      <w:r w:rsidRPr="006E713A">
        <w:rPr>
          <w:rFonts w:ascii="Times New Roman" w:hAnsi="Times New Roman" w:cs="Times New Roman"/>
          <w:sz w:val="24"/>
          <w:szCs w:val="24"/>
          <w:shd w:val="clear" w:color="auto" w:fill="FFFFFF"/>
        </w:rPr>
        <w:t xml:space="preserve"> человек, то распоряжение </w:t>
      </w:r>
      <w:r w:rsidRPr="006E713A">
        <w:rPr>
          <w:rFonts w:ascii="Times New Roman" w:hAnsi="Times New Roman" w:cs="Times New Roman"/>
          <w:sz w:val="24"/>
          <w:szCs w:val="24"/>
        </w:rPr>
        <w:t xml:space="preserve">(п. 19-20 Протокола заседания Совета при Правительстве </w:t>
      </w:r>
      <w:r w:rsidRPr="006E713A">
        <w:rPr>
          <w:rFonts w:ascii="Times New Roman" w:hAnsi="Times New Roman" w:cs="Times New Roman"/>
          <w:sz w:val="24"/>
          <w:szCs w:val="24"/>
        </w:rPr>
        <w:lastRenderedPageBreak/>
        <w:t xml:space="preserve">РФ по вопросам попечительства в социальной сфере) </w:t>
      </w:r>
      <w:r w:rsidRPr="006E713A">
        <w:rPr>
          <w:rFonts w:ascii="Times New Roman" w:hAnsi="Times New Roman" w:cs="Times New Roman"/>
          <w:sz w:val="24"/>
          <w:szCs w:val="24"/>
          <w:shd w:val="clear" w:color="auto" w:fill="FFFFFF"/>
        </w:rPr>
        <w:t xml:space="preserve">о создании </w:t>
      </w:r>
      <w:r w:rsidRPr="006E713A">
        <w:rPr>
          <w:rFonts w:ascii="Times New Roman" w:hAnsi="Times New Roman" w:cs="Times New Roman"/>
          <w:sz w:val="24"/>
          <w:szCs w:val="24"/>
        </w:rPr>
        <w:t xml:space="preserve">дополнительных мест в Центре для лиц без определенного места жительства не исполнялось. </w:t>
      </w:r>
      <w:r w:rsidRPr="006E713A">
        <w:rPr>
          <w:rFonts w:ascii="Times New Roman" w:hAnsi="Times New Roman" w:cs="Times New Roman"/>
          <w:sz w:val="24"/>
          <w:szCs w:val="24"/>
          <w:shd w:val="clear" w:color="auto" w:fill="FFFFFF"/>
        </w:rPr>
        <w:t xml:space="preserve">Проведенный анализ средств массовой информации, сайтов государственных органов и нормативно-правовой базы показал, что отдельных алгоритмов самоизоляции, карантина и оказания помощи применительно к бездомным в регионе не было разработано. </w:t>
      </w:r>
      <w:r w:rsidRPr="006E713A">
        <w:rPr>
          <w:rFonts w:ascii="Times New Roman" w:hAnsi="Times New Roman" w:cs="Times New Roman"/>
          <w:sz w:val="24"/>
          <w:szCs w:val="24"/>
        </w:rPr>
        <w:t>По инициативе исполнительных органов власти Архангельской области, д</w:t>
      </w:r>
      <w:r w:rsidRPr="006E713A">
        <w:rPr>
          <w:rFonts w:ascii="Times New Roman" w:hAnsi="Times New Roman" w:cs="Times New Roman"/>
          <w:sz w:val="24"/>
          <w:szCs w:val="24"/>
          <w:shd w:val="clear" w:color="auto" w:fill="FFFFFF"/>
        </w:rPr>
        <w:t xml:space="preserve">ополнительных мер помощи бездомным лицам на время карантина и пандемии принято не было. </w:t>
      </w:r>
    </w:p>
    <w:p w:rsidR="003D5DA5" w:rsidRPr="006E713A" w:rsidRDefault="003D5DA5" w:rsidP="005A04F9">
      <w:pPr>
        <w:shd w:val="clear" w:color="auto" w:fill="FFFFFF"/>
        <w:spacing w:after="0" w:line="240" w:lineRule="auto"/>
        <w:ind w:firstLine="709"/>
        <w:jc w:val="both"/>
        <w:rPr>
          <w:rFonts w:ascii="Times New Roman" w:hAnsi="Times New Roman" w:cs="Times New Roman"/>
          <w:sz w:val="24"/>
          <w:szCs w:val="24"/>
          <w:shd w:val="clear" w:color="auto" w:fill="FFFFFF"/>
        </w:rPr>
      </w:pPr>
      <w:r w:rsidRPr="006E713A">
        <w:rPr>
          <w:rFonts w:ascii="Times New Roman" w:hAnsi="Times New Roman" w:cs="Times New Roman"/>
          <w:sz w:val="24"/>
          <w:szCs w:val="24"/>
          <w:shd w:val="clear" w:color="auto" w:fill="FFFFFF"/>
        </w:rPr>
        <w:t>Вместе с тем к Уполномоченному поступали обращения от лиц БОМЖ по вопросам их размещения в соответствующих учреждениях в период карантинных мероприятий и самоизоляции.</w:t>
      </w:r>
    </w:p>
    <w:p w:rsidR="003D5DA5" w:rsidRPr="006E713A" w:rsidRDefault="003D5DA5" w:rsidP="005A04F9">
      <w:pPr>
        <w:shd w:val="clear" w:color="auto" w:fill="FFFFFF"/>
        <w:spacing w:after="0" w:line="240" w:lineRule="auto"/>
        <w:ind w:firstLine="709"/>
        <w:jc w:val="both"/>
        <w:rPr>
          <w:rFonts w:ascii="Times New Roman" w:hAnsi="Times New Roman" w:cs="Times New Roman"/>
          <w:sz w:val="24"/>
          <w:szCs w:val="24"/>
          <w:shd w:val="clear" w:color="auto" w:fill="FFFFFF"/>
        </w:rPr>
      </w:pPr>
      <w:r w:rsidRPr="006E713A">
        <w:rPr>
          <w:rFonts w:ascii="Times New Roman" w:hAnsi="Times New Roman" w:cs="Times New Roman"/>
          <w:sz w:val="24"/>
          <w:szCs w:val="24"/>
          <w:shd w:val="clear" w:color="auto" w:fill="FFFFFF"/>
        </w:rPr>
        <w:t>Стоит отметить, что на прошедшем в ноябре 2020 г. заседании Координационного совета российских уполномоченных по правам человека, посвященном защите прав человека в период пандемии, было отмечено, что во время эпидемиологического неблагополучия, связанного с распространением опасных инфекционных заболеваний, в отношении лиц БОМЖ необходимо принять дополнительные меры поддержки. По итогам заседания Координационный совет российских уполномоченных по правам человека рекомендовал органам государственной власти субъектов РФ рассмотреть возможности организации дополнительных временных приютов для бездомных людей для соблюдения режима самоизоляции, организации раздачи им средств личной гигиены, дезинфицирующих средств, создания условий для выполнения ими гигиенических процедур.</w:t>
      </w:r>
    </w:p>
    <w:p w:rsidR="0082547E" w:rsidRPr="006E713A" w:rsidRDefault="0082547E" w:rsidP="005A04F9">
      <w:pPr>
        <w:shd w:val="clear" w:color="auto" w:fill="FFFFFF"/>
        <w:spacing w:after="0" w:line="240" w:lineRule="auto"/>
        <w:ind w:firstLine="709"/>
        <w:jc w:val="both"/>
        <w:rPr>
          <w:rFonts w:ascii="Times New Roman" w:hAnsi="Times New Roman" w:cs="Times New Roman"/>
          <w:sz w:val="24"/>
          <w:szCs w:val="24"/>
          <w:shd w:val="clear" w:color="auto" w:fill="FFFFFF"/>
        </w:rPr>
      </w:pPr>
    </w:p>
    <w:p w:rsidR="003D5DA5" w:rsidRPr="006E713A" w:rsidRDefault="003D5DA5" w:rsidP="005A04F9">
      <w:pPr>
        <w:shd w:val="clear" w:color="auto" w:fill="FFFFFF"/>
        <w:spacing w:after="0" w:line="240" w:lineRule="auto"/>
        <w:ind w:firstLine="709"/>
        <w:jc w:val="both"/>
        <w:rPr>
          <w:rFonts w:ascii="Times New Roman" w:hAnsi="Times New Roman" w:cs="Times New Roman"/>
          <w:sz w:val="24"/>
          <w:szCs w:val="24"/>
          <w:shd w:val="clear" w:color="auto" w:fill="FFFFFF"/>
        </w:rPr>
      </w:pPr>
    </w:p>
    <w:p w:rsidR="00231C15" w:rsidRPr="006E713A" w:rsidRDefault="00231C15" w:rsidP="005A04F9">
      <w:pPr>
        <w:spacing w:after="0" w:line="240" w:lineRule="auto"/>
        <w:ind w:firstLine="709"/>
        <w:jc w:val="both"/>
        <w:rPr>
          <w:rFonts w:ascii="Times New Roman" w:hAnsi="Times New Roman" w:cs="Times New Roman"/>
          <w:sz w:val="24"/>
          <w:szCs w:val="24"/>
        </w:rPr>
      </w:pPr>
      <w:r w:rsidRPr="006E713A">
        <w:rPr>
          <w:rFonts w:ascii="Times New Roman" w:hAnsi="Times New Roman" w:cs="Times New Roman"/>
          <w:sz w:val="24"/>
          <w:szCs w:val="24"/>
        </w:rPr>
        <w:t xml:space="preserve">По итогам анализа проведенного мониторинга на уровне Архангельской области, исходя из норм действующего законодательства, </w:t>
      </w:r>
      <w:r w:rsidRPr="006E713A">
        <w:rPr>
          <w:rFonts w:ascii="Times New Roman" w:hAnsi="Times New Roman" w:cs="Times New Roman"/>
          <w:b/>
          <w:sz w:val="24"/>
          <w:szCs w:val="24"/>
        </w:rPr>
        <w:t>Уполномоченный считает необходимым рекомендовать</w:t>
      </w:r>
      <w:r w:rsidRPr="006E713A">
        <w:rPr>
          <w:rFonts w:ascii="Times New Roman" w:hAnsi="Times New Roman" w:cs="Times New Roman"/>
          <w:sz w:val="24"/>
          <w:szCs w:val="24"/>
        </w:rPr>
        <w:t xml:space="preserve">: </w:t>
      </w:r>
    </w:p>
    <w:p w:rsidR="00231C15" w:rsidRPr="006E713A" w:rsidRDefault="00231C15" w:rsidP="005A04F9">
      <w:pPr>
        <w:spacing w:after="0" w:line="240" w:lineRule="auto"/>
        <w:ind w:firstLine="709"/>
        <w:rPr>
          <w:rFonts w:ascii="Times New Roman" w:hAnsi="Times New Roman" w:cs="Times New Roman"/>
          <w:b/>
          <w:sz w:val="24"/>
          <w:szCs w:val="24"/>
        </w:rPr>
      </w:pPr>
    </w:p>
    <w:p w:rsidR="00231C15" w:rsidRPr="006E713A" w:rsidRDefault="00231C15" w:rsidP="005A04F9">
      <w:pPr>
        <w:pStyle w:val="a7"/>
        <w:numPr>
          <w:ilvl w:val="0"/>
          <w:numId w:val="4"/>
        </w:numPr>
        <w:spacing w:line="240" w:lineRule="auto"/>
        <w:ind w:left="0" w:firstLine="709"/>
        <w:rPr>
          <w:rFonts w:ascii="Times New Roman" w:hAnsi="Times New Roman" w:cs="Times New Roman"/>
          <w:b/>
          <w:sz w:val="24"/>
          <w:szCs w:val="24"/>
        </w:rPr>
      </w:pPr>
      <w:r w:rsidRPr="006E713A">
        <w:rPr>
          <w:rFonts w:ascii="Times New Roman" w:hAnsi="Times New Roman" w:cs="Times New Roman"/>
          <w:b/>
          <w:sz w:val="24"/>
          <w:szCs w:val="24"/>
        </w:rPr>
        <w:t>АОСД:</w:t>
      </w:r>
    </w:p>
    <w:p w:rsidR="00231C15" w:rsidRPr="006E713A" w:rsidRDefault="00231C15" w:rsidP="005A04F9">
      <w:pPr>
        <w:pStyle w:val="a7"/>
        <w:numPr>
          <w:ilvl w:val="0"/>
          <w:numId w:val="5"/>
        </w:numPr>
        <w:spacing w:line="240" w:lineRule="auto"/>
        <w:ind w:left="0" w:firstLine="743"/>
        <w:rPr>
          <w:rFonts w:ascii="Times New Roman" w:hAnsi="Times New Roman" w:cs="Times New Roman"/>
          <w:sz w:val="24"/>
          <w:szCs w:val="24"/>
        </w:rPr>
      </w:pPr>
      <w:r w:rsidRPr="006E713A">
        <w:rPr>
          <w:rFonts w:ascii="Times New Roman" w:hAnsi="Times New Roman" w:cs="Times New Roman"/>
          <w:sz w:val="24"/>
          <w:szCs w:val="24"/>
        </w:rPr>
        <w:t>рассмотреть возможность анализа ситуации и необходимости разработки и принятия на территории Архангельской области нормативного правового акта, регулирующего вопросы профилактики и социальной реабилитации лиц без определенного места жительства и занятий, а также оказания помощи общественным организациям, работающим с лицами без определенного места жительства.</w:t>
      </w:r>
    </w:p>
    <w:p w:rsidR="00231C15" w:rsidRPr="006E713A" w:rsidRDefault="00231C15" w:rsidP="005A04F9">
      <w:pPr>
        <w:spacing w:after="0" w:line="240" w:lineRule="auto"/>
        <w:rPr>
          <w:rFonts w:ascii="Times New Roman" w:hAnsi="Times New Roman" w:cs="Times New Roman"/>
          <w:sz w:val="24"/>
          <w:szCs w:val="24"/>
        </w:rPr>
      </w:pPr>
    </w:p>
    <w:p w:rsidR="00231C15" w:rsidRPr="006E713A" w:rsidRDefault="00231C15" w:rsidP="005A04F9">
      <w:pPr>
        <w:pStyle w:val="a7"/>
        <w:numPr>
          <w:ilvl w:val="0"/>
          <w:numId w:val="4"/>
        </w:numPr>
        <w:spacing w:line="240" w:lineRule="auto"/>
        <w:ind w:left="0" w:firstLine="709"/>
        <w:rPr>
          <w:rFonts w:ascii="Times New Roman" w:hAnsi="Times New Roman" w:cs="Times New Roman"/>
          <w:sz w:val="24"/>
          <w:szCs w:val="24"/>
        </w:rPr>
      </w:pPr>
      <w:r w:rsidRPr="006E713A">
        <w:rPr>
          <w:rFonts w:ascii="Times New Roman" w:hAnsi="Times New Roman" w:cs="Times New Roman"/>
          <w:b/>
          <w:sz w:val="24"/>
          <w:szCs w:val="24"/>
        </w:rPr>
        <w:t>Правительству Архангельской области</w:t>
      </w:r>
      <w:r w:rsidRPr="006E713A">
        <w:rPr>
          <w:rFonts w:ascii="Times New Roman" w:hAnsi="Times New Roman" w:cs="Times New Roman"/>
          <w:sz w:val="24"/>
          <w:szCs w:val="24"/>
        </w:rPr>
        <w:t>:</w:t>
      </w:r>
    </w:p>
    <w:p w:rsidR="00231C15" w:rsidRPr="006E713A" w:rsidRDefault="00231C15" w:rsidP="005A04F9">
      <w:pPr>
        <w:pStyle w:val="a7"/>
        <w:numPr>
          <w:ilvl w:val="0"/>
          <w:numId w:val="6"/>
        </w:numPr>
        <w:spacing w:line="240" w:lineRule="auto"/>
        <w:ind w:left="0" w:firstLine="743"/>
        <w:rPr>
          <w:rFonts w:ascii="Times New Roman" w:hAnsi="Times New Roman" w:cs="Times New Roman"/>
          <w:sz w:val="24"/>
          <w:szCs w:val="24"/>
        </w:rPr>
      </w:pPr>
      <w:r w:rsidRPr="006E713A">
        <w:rPr>
          <w:rFonts w:ascii="Times New Roman" w:hAnsi="Times New Roman" w:cs="Times New Roman"/>
          <w:sz w:val="24"/>
          <w:szCs w:val="24"/>
        </w:rPr>
        <w:t>разработать и принять соответствующий порядок (регламент) межведомственного взаимодействия государственных органов при оказании помощи лицам без определенного места жительства;</w:t>
      </w:r>
    </w:p>
    <w:p w:rsidR="00231C15" w:rsidRPr="006E713A" w:rsidRDefault="00231C15" w:rsidP="005A04F9">
      <w:pPr>
        <w:pStyle w:val="a7"/>
        <w:numPr>
          <w:ilvl w:val="0"/>
          <w:numId w:val="6"/>
        </w:numPr>
        <w:spacing w:line="240" w:lineRule="auto"/>
        <w:ind w:left="0" w:firstLine="743"/>
        <w:rPr>
          <w:rFonts w:ascii="Times New Roman" w:hAnsi="Times New Roman" w:cs="Times New Roman"/>
          <w:sz w:val="24"/>
          <w:szCs w:val="24"/>
        </w:rPr>
      </w:pPr>
      <w:r w:rsidRPr="006E713A">
        <w:rPr>
          <w:rFonts w:ascii="Times New Roman" w:hAnsi="Times New Roman" w:cs="Times New Roman"/>
          <w:sz w:val="24"/>
          <w:szCs w:val="24"/>
        </w:rPr>
        <w:t>рассмотреть вопрос о с</w:t>
      </w:r>
      <w:r w:rsidRPr="006E713A">
        <w:rPr>
          <w:rFonts w:ascii="Times New Roman" w:hAnsi="Times New Roman" w:cs="Times New Roman"/>
          <w:sz w:val="24"/>
          <w:szCs w:val="24"/>
          <w:shd w:val="clear" w:color="auto" w:fill="FFFFFF"/>
        </w:rPr>
        <w:t>оздании координационного органа (межведомственной комиссии) для рассмотрения вопросов, требующих межотраслевой координации по работе с лицами без определенного места жительства;</w:t>
      </w:r>
    </w:p>
    <w:p w:rsidR="00231C15" w:rsidRPr="006E713A" w:rsidRDefault="00231C15" w:rsidP="005A04F9">
      <w:pPr>
        <w:pStyle w:val="a7"/>
        <w:numPr>
          <w:ilvl w:val="0"/>
          <w:numId w:val="6"/>
        </w:numPr>
        <w:spacing w:line="240" w:lineRule="auto"/>
        <w:ind w:left="0" w:firstLine="743"/>
        <w:rPr>
          <w:rFonts w:ascii="Times New Roman" w:hAnsi="Times New Roman" w:cs="Times New Roman"/>
          <w:sz w:val="24"/>
          <w:szCs w:val="24"/>
        </w:rPr>
      </w:pPr>
      <w:r w:rsidRPr="006E713A">
        <w:rPr>
          <w:rFonts w:ascii="Times New Roman" w:hAnsi="Times New Roman" w:cs="Times New Roman"/>
          <w:sz w:val="24"/>
          <w:szCs w:val="24"/>
        </w:rPr>
        <w:t>рассмотреть вопрос о разработке и принятии специальной программы (плана мероприятий), регулирующих вопросы профилактики и социальной реабилитации лиц без определенного места жительства и занятий;</w:t>
      </w:r>
    </w:p>
    <w:p w:rsidR="00231C15" w:rsidRPr="006E713A" w:rsidRDefault="00231C15" w:rsidP="005A04F9">
      <w:pPr>
        <w:pStyle w:val="a7"/>
        <w:numPr>
          <w:ilvl w:val="0"/>
          <w:numId w:val="6"/>
        </w:numPr>
        <w:spacing w:line="240" w:lineRule="auto"/>
        <w:ind w:left="0" w:firstLine="743"/>
        <w:rPr>
          <w:rFonts w:ascii="Times New Roman" w:hAnsi="Times New Roman" w:cs="Times New Roman"/>
          <w:sz w:val="24"/>
          <w:szCs w:val="24"/>
        </w:rPr>
      </w:pPr>
      <w:r w:rsidRPr="006E713A">
        <w:rPr>
          <w:rFonts w:ascii="Times New Roman" w:hAnsi="Times New Roman" w:cs="Times New Roman"/>
          <w:sz w:val="24"/>
          <w:szCs w:val="24"/>
        </w:rPr>
        <w:t xml:space="preserve">рассмотреть вопрос о создании единой информационной базы (базы ведения учета) </w:t>
      </w:r>
      <w:r w:rsidRPr="006E713A">
        <w:rPr>
          <w:rFonts w:ascii="Times New Roman" w:hAnsi="Times New Roman" w:cs="Times New Roman"/>
          <w:bCs/>
          <w:sz w:val="24"/>
          <w:szCs w:val="24"/>
        </w:rPr>
        <w:t>лиц без определенного места жительства;</w:t>
      </w:r>
    </w:p>
    <w:p w:rsidR="00231C15" w:rsidRPr="006E713A" w:rsidRDefault="00231C15" w:rsidP="005A04F9">
      <w:pPr>
        <w:pStyle w:val="a7"/>
        <w:numPr>
          <w:ilvl w:val="0"/>
          <w:numId w:val="6"/>
        </w:numPr>
        <w:spacing w:line="240" w:lineRule="auto"/>
        <w:ind w:left="0" w:firstLine="743"/>
        <w:rPr>
          <w:rFonts w:ascii="Times New Roman" w:hAnsi="Times New Roman" w:cs="Times New Roman"/>
          <w:sz w:val="24"/>
          <w:szCs w:val="24"/>
        </w:rPr>
      </w:pPr>
      <w:r w:rsidRPr="006E713A">
        <w:rPr>
          <w:rFonts w:ascii="Times New Roman" w:hAnsi="Times New Roman" w:cs="Times New Roman"/>
          <w:sz w:val="24"/>
          <w:szCs w:val="24"/>
        </w:rPr>
        <w:t>усилить информационную работу по привлечению некоммерческих организаций, оказывающих помощь лицам без определенного места жительства, к участию в конкурсах с целью получения финансовой поддержки;</w:t>
      </w:r>
    </w:p>
    <w:p w:rsidR="00231C15" w:rsidRPr="006E713A" w:rsidRDefault="00231C15" w:rsidP="005A04F9">
      <w:pPr>
        <w:pStyle w:val="a7"/>
        <w:numPr>
          <w:ilvl w:val="0"/>
          <w:numId w:val="6"/>
        </w:numPr>
        <w:spacing w:line="240" w:lineRule="auto"/>
        <w:ind w:left="0" w:firstLine="743"/>
        <w:rPr>
          <w:rFonts w:ascii="Times New Roman" w:hAnsi="Times New Roman" w:cs="Times New Roman"/>
          <w:sz w:val="24"/>
          <w:szCs w:val="24"/>
        </w:rPr>
      </w:pPr>
      <w:r w:rsidRPr="006E713A">
        <w:rPr>
          <w:rFonts w:ascii="Times New Roman" w:hAnsi="Times New Roman" w:cs="Times New Roman"/>
          <w:sz w:val="24"/>
          <w:szCs w:val="24"/>
        </w:rPr>
        <w:t>рассмотреть вопрос о создании информационной базы (реестра) некоммерческих организаций, специализированно и целенаправленно осуществляющих помощь бездомным, и размещении данной информации в общедоступных источниках.</w:t>
      </w:r>
    </w:p>
    <w:p w:rsidR="00231C15" w:rsidRPr="006E713A" w:rsidRDefault="00231C15" w:rsidP="005A04F9">
      <w:pPr>
        <w:spacing w:after="0" w:line="240" w:lineRule="auto"/>
        <w:ind w:firstLine="709"/>
        <w:rPr>
          <w:rFonts w:ascii="Times New Roman" w:hAnsi="Times New Roman" w:cs="Times New Roman"/>
          <w:b/>
          <w:sz w:val="24"/>
          <w:szCs w:val="24"/>
        </w:rPr>
      </w:pPr>
    </w:p>
    <w:p w:rsidR="00231C15" w:rsidRPr="006E713A" w:rsidRDefault="00231C15" w:rsidP="005A04F9">
      <w:pPr>
        <w:pStyle w:val="a7"/>
        <w:numPr>
          <w:ilvl w:val="0"/>
          <w:numId w:val="4"/>
        </w:numPr>
        <w:spacing w:line="240" w:lineRule="auto"/>
        <w:ind w:left="0" w:firstLine="743"/>
        <w:rPr>
          <w:rFonts w:ascii="Times New Roman" w:hAnsi="Times New Roman" w:cs="Times New Roman"/>
          <w:b/>
          <w:sz w:val="24"/>
          <w:szCs w:val="24"/>
        </w:rPr>
      </w:pPr>
      <w:proofErr w:type="spellStart"/>
      <w:r w:rsidRPr="006E713A">
        <w:rPr>
          <w:rFonts w:ascii="Times New Roman" w:hAnsi="Times New Roman" w:cs="Times New Roman"/>
          <w:b/>
          <w:sz w:val="24"/>
          <w:szCs w:val="24"/>
        </w:rPr>
        <w:t>минтрудсоцразвития</w:t>
      </w:r>
      <w:proofErr w:type="spellEnd"/>
      <w:r w:rsidRPr="006E713A">
        <w:rPr>
          <w:rFonts w:ascii="Times New Roman" w:hAnsi="Times New Roman" w:cs="Times New Roman"/>
          <w:b/>
          <w:sz w:val="24"/>
          <w:szCs w:val="24"/>
        </w:rPr>
        <w:t xml:space="preserve"> АО и </w:t>
      </w:r>
      <w:proofErr w:type="spellStart"/>
      <w:r w:rsidRPr="006E713A">
        <w:rPr>
          <w:rFonts w:ascii="Times New Roman" w:hAnsi="Times New Roman" w:cs="Times New Roman"/>
          <w:b/>
          <w:sz w:val="24"/>
          <w:szCs w:val="24"/>
        </w:rPr>
        <w:t>минздраву</w:t>
      </w:r>
      <w:proofErr w:type="spellEnd"/>
      <w:r w:rsidRPr="006E713A">
        <w:rPr>
          <w:rFonts w:ascii="Times New Roman" w:hAnsi="Times New Roman" w:cs="Times New Roman"/>
          <w:b/>
          <w:sz w:val="24"/>
          <w:szCs w:val="24"/>
        </w:rPr>
        <w:t xml:space="preserve"> АО:</w:t>
      </w:r>
    </w:p>
    <w:p w:rsidR="00231C15" w:rsidRPr="006E713A" w:rsidRDefault="00231C15" w:rsidP="005A04F9">
      <w:pPr>
        <w:pStyle w:val="a7"/>
        <w:numPr>
          <w:ilvl w:val="0"/>
          <w:numId w:val="7"/>
        </w:numPr>
        <w:spacing w:line="240" w:lineRule="auto"/>
        <w:ind w:left="0" w:firstLine="743"/>
        <w:rPr>
          <w:rFonts w:ascii="Times New Roman" w:hAnsi="Times New Roman" w:cs="Times New Roman"/>
          <w:sz w:val="24"/>
          <w:szCs w:val="24"/>
        </w:rPr>
      </w:pPr>
      <w:r w:rsidRPr="006E713A">
        <w:rPr>
          <w:rFonts w:ascii="Times New Roman" w:hAnsi="Times New Roman" w:cs="Times New Roman"/>
          <w:sz w:val="24"/>
          <w:szCs w:val="24"/>
        </w:rPr>
        <w:t>ускорить утверждение совместного распоряжения о межведомственном взаимодействии в работе с лицами без определенного места жительства на территории Архангельской области.</w:t>
      </w:r>
    </w:p>
    <w:p w:rsidR="00231C15" w:rsidRPr="006E713A" w:rsidRDefault="00231C15" w:rsidP="005A04F9">
      <w:pPr>
        <w:pStyle w:val="a7"/>
        <w:numPr>
          <w:ilvl w:val="0"/>
          <w:numId w:val="4"/>
        </w:numPr>
        <w:spacing w:line="240" w:lineRule="auto"/>
        <w:ind w:left="0" w:firstLine="743"/>
        <w:rPr>
          <w:rFonts w:ascii="Times New Roman" w:hAnsi="Times New Roman" w:cs="Times New Roman"/>
          <w:sz w:val="24"/>
          <w:szCs w:val="24"/>
        </w:rPr>
      </w:pPr>
      <w:proofErr w:type="spellStart"/>
      <w:r w:rsidRPr="006E713A">
        <w:rPr>
          <w:rFonts w:ascii="Times New Roman" w:hAnsi="Times New Roman" w:cs="Times New Roman"/>
          <w:b/>
          <w:sz w:val="24"/>
          <w:szCs w:val="24"/>
        </w:rPr>
        <w:t>минтрудсоцразвития</w:t>
      </w:r>
      <w:proofErr w:type="spellEnd"/>
      <w:r w:rsidRPr="006E713A">
        <w:rPr>
          <w:rFonts w:ascii="Times New Roman" w:hAnsi="Times New Roman" w:cs="Times New Roman"/>
          <w:b/>
          <w:sz w:val="24"/>
          <w:szCs w:val="24"/>
        </w:rPr>
        <w:t xml:space="preserve"> АО:</w:t>
      </w:r>
    </w:p>
    <w:p w:rsidR="00231C15" w:rsidRPr="006E713A" w:rsidRDefault="00231C15" w:rsidP="005A04F9">
      <w:pPr>
        <w:pStyle w:val="a7"/>
        <w:numPr>
          <w:ilvl w:val="0"/>
          <w:numId w:val="8"/>
        </w:numPr>
        <w:spacing w:line="240" w:lineRule="auto"/>
        <w:ind w:left="0" w:firstLine="709"/>
        <w:rPr>
          <w:rFonts w:ascii="Times New Roman" w:hAnsi="Times New Roman" w:cs="Times New Roman"/>
          <w:sz w:val="24"/>
          <w:szCs w:val="24"/>
        </w:rPr>
      </w:pPr>
      <w:r w:rsidRPr="006E713A">
        <w:rPr>
          <w:rFonts w:ascii="Times New Roman" w:hAnsi="Times New Roman" w:cs="Times New Roman"/>
          <w:sz w:val="24"/>
          <w:szCs w:val="24"/>
        </w:rPr>
        <w:t>провести анализ выполнения Центром БОМЖ государственного задания на оказание государственных услуг с целью выявления существующих проблем и при необходимости – принять соответствующие организационно-управленческие меры;</w:t>
      </w:r>
    </w:p>
    <w:p w:rsidR="00231C15" w:rsidRPr="006E713A" w:rsidRDefault="00231C15" w:rsidP="005A04F9">
      <w:pPr>
        <w:pStyle w:val="a7"/>
        <w:numPr>
          <w:ilvl w:val="0"/>
          <w:numId w:val="8"/>
        </w:numPr>
        <w:spacing w:line="240" w:lineRule="auto"/>
        <w:ind w:left="0" w:firstLine="709"/>
        <w:rPr>
          <w:rFonts w:ascii="Times New Roman" w:hAnsi="Times New Roman" w:cs="Times New Roman"/>
          <w:sz w:val="24"/>
          <w:szCs w:val="24"/>
        </w:rPr>
      </w:pPr>
      <w:r w:rsidRPr="006E713A">
        <w:rPr>
          <w:rFonts w:ascii="Times New Roman" w:hAnsi="Times New Roman" w:cs="Times New Roman"/>
          <w:sz w:val="24"/>
          <w:szCs w:val="24"/>
        </w:rPr>
        <w:t>провести анализ качества и доступности предоставления социальных услуг лицам БОМЖ - получателям услуг в Центре БОМЖ;</w:t>
      </w:r>
    </w:p>
    <w:p w:rsidR="00231C15" w:rsidRPr="006E713A" w:rsidRDefault="00231C15" w:rsidP="005A04F9">
      <w:pPr>
        <w:pStyle w:val="a7"/>
        <w:numPr>
          <w:ilvl w:val="0"/>
          <w:numId w:val="8"/>
        </w:numPr>
        <w:spacing w:line="240" w:lineRule="auto"/>
        <w:ind w:left="0" w:firstLine="709"/>
        <w:rPr>
          <w:rFonts w:ascii="Times New Roman" w:hAnsi="Times New Roman" w:cs="Times New Roman"/>
          <w:sz w:val="24"/>
          <w:szCs w:val="24"/>
        </w:rPr>
      </w:pPr>
      <w:r w:rsidRPr="006E713A">
        <w:rPr>
          <w:rFonts w:ascii="Times New Roman" w:hAnsi="Times New Roman" w:cs="Times New Roman"/>
          <w:sz w:val="24"/>
          <w:szCs w:val="24"/>
        </w:rPr>
        <w:t>в целях повышения качества и доступности предоставления услуг в сфере социального обслуживания лиц БОМЖ рассмотреть следующие вопросы деятельности Центра БОМЖ в части: увеличения количества предоставляемых услуг; увеличения коечной мощности, особенно – в холодное время года; перевода Центра БОМЖ на возможность круглосуточного пребывания лиц – получателей социальных услуг в осенне-зимний период;</w:t>
      </w:r>
    </w:p>
    <w:p w:rsidR="00231C15" w:rsidRPr="006E713A" w:rsidRDefault="00231C15" w:rsidP="005A04F9">
      <w:pPr>
        <w:pStyle w:val="a7"/>
        <w:numPr>
          <w:ilvl w:val="0"/>
          <w:numId w:val="8"/>
        </w:numPr>
        <w:spacing w:line="240" w:lineRule="auto"/>
        <w:ind w:left="0" w:firstLine="709"/>
        <w:rPr>
          <w:rFonts w:ascii="Times New Roman" w:hAnsi="Times New Roman" w:cs="Times New Roman"/>
          <w:sz w:val="24"/>
          <w:szCs w:val="24"/>
        </w:rPr>
      </w:pPr>
      <w:r w:rsidRPr="006E713A">
        <w:rPr>
          <w:rFonts w:ascii="Times New Roman" w:hAnsi="Times New Roman" w:cs="Times New Roman"/>
          <w:sz w:val="24"/>
          <w:szCs w:val="24"/>
        </w:rPr>
        <w:t xml:space="preserve">рассмотреть возможности организации </w:t>
      </w:r>
      <w:proofErr w:type="spellStart"/>
      <w:r w:rsidRPr="006E713A">
        <w:rPr>
          <w:rFonts w:ascii="Times New Roman" w:hAnsi="Times New Roman" w:cs="Times New Roman"/>
          <w:sz w:val="24"/>
          <w:szCs w:val="24"/>
        </w:rPr>
        <w:t>низкопороговых</w:t>
      </w:r>
      <w:proofErr w:type="spellEnd"/>
      <w:r w:rsidRPr="006E713A">
        <w:rPr>
          <w:rFonts w:ascii="Times New Roman" w:hAnsi="Times New Roman" w:cs="Times New Roman"/>
          <w:sz w:val="24"/>
          <w:szCs w:val="24"/>
        </w:rPr>
        <w:t xml:space="preserve"> сервисов для повышения доступности и эффективности оказания помощи лицам БОМЖ, в том числе: принять меры по организации в холодное время года пунктов обогрева; внедрить инновационные технологии в работе Центра Бомж (</w:t>
      </w:r>
      <w:proofErr w:type="spellStart"/>
      <w:r w:rsidRPr="006E713A">
        <w:rPr>
          <w:rFonts w:ascii="Times New Roman" w:hAnsi="Times New Roman" w:cs="Times New Roman"/>
          <w:sz w:val="24"/>
          <w:szCs w:val="24"/>
          <w:shd w:val="clear" w:color="auto" w:fill="FFFFFF"/>
        </w:rPr>
        <w:t>аутрич-технологии</w:t>
      </w:r>
      <w:proofErr w:type="spellEnd"/>
      <w:r w:rsidRPr="006E713A">
        <w:rPr>
          <w:rFonts w:ascii="Times New Roman" w:hAnsi="Times New Roman" w:cs="Times New Roman"/>
          <w:sz w:val="24"/>
          <w:szCs w:val="24"/>
          <w:shd w:val="clear" w:color="auto" w:fill="FFFFFF"/>
        </w:rPr>
        <w:t xml:space="preserve"> социальной работы с </w:t>
      </w:r>
      <w:r w:rsidRPr="006E713A">
        <w:rPr>
          <w:rFonts w:ascii="Times New Roman" w:hAnsi="Times New Roman" w:cs="Times New Roman"/>
          <w:bCs/>
          <w:sz w:val="24"/>
          <w:szCs w:val="24"/>
          <w:shd w:val="clear" w:color="auto" w:fill="FFFFFF"/>
        </w:rPr>
        <w:t>бездомными</w:t>
      </w:r>
      <w:r w:rsidRPr="006E713A">
        <w:rPr>
          <w:rFonts w:ascii="Times New Roman" w:hAnsi="Times New Roman" w:cs="Times New Roman"/>
          <w:sz w:val="24"/>
          <w:szCs w:val="24"/>
          <w:shd w:val="clear" w:color="auto" w:fill="FFFFFF"/>
        </w:rPr>
        <w:t>; «</w:t>
      </w:r>
      <w:r w:rsidRPr="006E713A">
        <w:rPr>
          <w:rFonts w:ascii="Times New Roman" w:hAnsi="Times New Roman" w:cs="Times New Roman"/>
          <w:sz w:val="24"/>
          <w:szCs w:val="24"/>
        </w:rPr>
        <w:t>социальный патруль», горячая телефонная линия по вопросам бездомности и лиц БОМЖ);</w:t>
      </w:r>
    </w:p>
    <w:p w:rsidR="00231C15" w:rsidRPr="006E713A" w:rsidRDefault="00231C15" w:rsidP="005A04F9">
      <w:pPr>
        <w:pStyle w:val="a7"/>
        <w:numPr>
          <w:ilvl w:val="0"/>
          <w:numId w:val="8"/>
        </w:numPr>
        <w:spacing w:line="240" w:lineRule="auto"/>
        <w:ind w:left="0" w:firstLine="709"/>
        <w:rPr>
          <w:rFonts w:ascii="Times New Roman" w:hAnsi="Times New Roman" w:cs="Times New Roman"/>
          <w:sz w:val="24"/>
          <w:szCs w:val="24"/>
        </w:rPr>
      </w:pPr>
      <w:r w:rsidRPr="006E713A">
        <w:rPr>
          <w:rFonts w:ascii="Times New Roman" w:hAnsi="Times New Roman" w:cs="Times New Roman"/>
          <w:sz w:val="24"/>
          <w:szCs w:val="24"/>
        </w:rPr>
        <w:t>рассмотреть и перенять опыт тех регионов, где проблемы оказания помощи бездомным решаются совместными усилиями НКО, миграционных служб, органов исполнительной власти и местного самоуправления, правоохранительных органов;</w:t>
      </w:r>
    </w:p>
    <w:p w:rsidR="00231C15" w:rsidRPr="006E713A" w:rsidRDefault="00231C15" w:rsidP="005A04F9">
      <w:pPr>
        <w:pStyle w:val="a7"/>
        <w:numPr>
          <w:ilvl w:val="0"/>
          <w:numId w:val="8"/>
        </w:numPr>
        <w:spacing w:line="240" w:lineRule="auto"/>
        <w:ind w:left="0" w:firstLine="709"/>
        <w:rPr>
          <w:rFonts w:ascii="Times New Roman" w:hAnsi="Times New Roman" w:cs="Times New Roman"/>
          <w:sz w:val="24"/>
          <w:szCs w:val="24"/>
        </w:rPr>
      </w:pPr>
      <w:r w:rsidRPr="006E713A">
        <w:rPr>
          <w:rFonts w:ascii="Times New Roman" w:hAnsi="Times New Roman" w:cs="Times New Roman"/>
          <w:sz w:val="24"/>
          <w:szCs w:val="24"/>
        </w:rPr>
        <w:t>распространить лучшие практики деятельности общественных и религиозных организаций, волонтеров и благотворителей в сфере оказания помощи лицам БОМЖ.</w:t>
      </w:r>
    </w:p>
    <w:p w:rsidR="00231C15" w:rsidRPr="006E713A" w:rsidRDefault="00231C15" w:rsidP="005A04F9">
      <w:pPr>
        <w:spacing w:after="0" w:line="240" w:lineRule="auto"/>
        <w:ind w:firstLine="709"/>
        <w:rPr>
          <w:rFonts w:ascii="Times New Roman" w:hAnsi="Times New Roman" w:cs="Times New Roman"/>
          <w:b/>
          <w:sz w:val="24"/>
          <w:szCs w:val="24"/>
        </w:rPr>
      </w:pPr>
    </w:p>
    <w:p w:rsidR="00231C15" w:rsidRPr="006E713A" w:rsidRDefault="00231C15" w:rsidP="005A04F9">
      <w:pPr>
        <w:pStyle w:val="a7"/>
        <w:numPr>
          <w:ilvl w:val="0"/>
          <w:numId w:val="4"/>
        </w:numPr>
        <w:spacing w:line="240" w:lineRule="auto"/>
        <w:ind w:left="0" w:firstLine="743"/>
        <w:rPr>
          <w:rFonts w:ascii="Times New Roman" w:hAnsi="Times New Roman" w:cs="Times New Roman"/>
          <w:b/>
          <w:sz w:val="24"/>
          <w:szCs w:val="24"/>
        </w:rPr>
      </w:pPr>
      <w:proofErr w:type="spellStart"/>
      <w:r w:rsidRPr="006E713A">
        <w:rPr>
          <w:rFonts w:ascii="Times New Roman" w:hAnsi="Times New Roman" w:cs="Times New Roman"/>
          <w:b/>
          <w:sz w:val="24"/>
          <w:szCs w:val="24"/>
        </w:rPr>
        <w:t>минздраву</w:t>
      </w:r>
      <w:proofErr w:type="spellEnd"/>
      <w:r w:rsidRPr="006E713A">
        <w:rPr>
          <w:rFonts w:ascii="Times New Roman" w:hAnsi="Times New Roman" w:cs="Times New Roman"/>
          <w:b/>
          <w:sz w:val="24"/>
          <w:szCs w:val="24"/>
        </w:rPr>
        <w:t xml:space="preserve"> АО:</w:t>
      </w:r>
    </w:p>
    <w:p w:rsidR="00231C15" w:rsidRPr="006E713A" w:rsidRDefault="00231C15" w:rsidP="005A04F9">
      <w:pPr>
        <w:pStyle w:val="a7"/>
        <w:numPr>
          <w:ilvl w:val="0"/>
          <w:numId w:val="9"/>
        </w:numPr>
        <w:spacing w:line="240" w:lineRule="auto"/>
        <w:ind w:left="0" w:firstLine="709"/>
        <w:rPr>
          <w:rFonts w:ascii="Times New Roman" w:hAnsi="Times New Roman" w:cs="Times New Roman"/>
          <w:sz w:val="24"/>
          <w:szCs w:val="24"/>
        </w:rPr>
      </w:pPr>
      <w:r w:rsidRPr="006E713A">
        <w:rPr>
          <w:rFonts w:ascii="Times New Roman" w:hAnsi="Times New Roman" w:cs="Times New Roman"/>
          <w:sz w:val="24"/>
          <w:szCs w:val="24"/>
        </w:rPr>
        <w:t>провести работу с подведомственными государственными медицинскими организациями, направленную на исключение фактов необоснованных отказов в оказании помощи лицам БОМЖ;</w:t>
      </w:r>
    </w:p>
    <w:p w:rsidR="00231C15" w:rsidRPr="006E713A" w:rsidRDefault="00231C15" w:rsidP="005A04F9">
      <w:pPr>
        <w:pStyle w:val="a7"/>
        <w:numPr>
          <w:ilvl w:val="0"/>
          <w:numId w:val="9"/>
        </w:numPr>
        <w:spacing w:line="240" w:lineRule="auto"/>
        <w:ind w:left="0" w:firstLine="709"/>
        <w:rPr>
          <w:rFonts w:ascii="Times New Roman" w:hAnsi="Times New Roman" w:cs="Times New Roman"/>
          <w:sz w:val="24"/>
          <w:szCs w:val="24"/>
        </w:rPr>
      </w:pPr>
      <w:r w:rsidRPr="006E713A">
        <w:rPr>
          <w:rFonts w:ascii="Times New Roman" w:hAnsi="Times New Roman" w:cs="Times New Roman"/>
          <w:sz w:val="24"/>
          <w:szCs w:val="24"/>
        </w:rPr>
        <w:t>рассмотреть вопрос об организации обследования лиц без определенного места жительства, относящихся к группе риска по ряду социально опасных инфекций, и проведении иммунопрофилактики.</w:t>
      </w:r>
    </w:p>
    <w:p w:rsidR="00231C15" w:rsidRPr="006E713A" w:rsidRDefault="00231C15" w:rsidP="005A04F9">
      <w:pPr>
        <w:spacing w:after="0" w:line="240" w:lineRule="auto"/>
        <w:ind w:firstLine="709"/>
        <w:rPr>
          <w:rFonts w:ascii="Times New Roman" w:hAnsi="Times New Roman" w:cs="Times New Roman"/>
          <w:b/>
          <w:sz w:val="24"/>
          <w:szCs w:val="24"/>
        </w:rPr>
      </w:pPr>
    </w:p>
    <w:p w:rsidR="00231C15" w:rsidRPr="006E713A" w:rsidRDefault="00231C15" w:rsidP="005A04F9">
      <w:pPr>
        <w:pStyle w:val="a7"/>
        <w:numPr>
          <w:ilvl w:val="0"/>
          <w:numId w:val="4"/>
        </w:numPr>
        <w:spacing w:line="240" w:lineRule="auto"/>
        <w:ind w:left="0" w:firstLine="709"/>
        <w:rPr>
          <w:rFonts w:ascii="Times New Roman" w:hAnsi="Times New Roman" w:cs="Times New Roman"/>
          <w:b/>
          <w:sz w:val="24"/>
          <w:szCs w:val="24"/>
        </w:rPr>
      </w:pPr>
      <w:r w:rsidRPr="006E713A">
        <w:rPr>
          <w:rFonts w:ascii="Times New Roman" w:hAnsi="Times New Roman" w:cs="Times New Roman"/>
          <w:b/>
          <w:sz w:val="24"/>
          <w:szCs w:val="24"/>
        </w:rPr>
        <w:t xml:space="preserve">органам местного самоуправления Архангельской области: </w:t>
      </w:r>
    </w:p>
    <w:p w:rsidR="00231C15" w:rsidRPr="006E713A" w:rsidRDefault="00231C15" w:rsidP="005A04F9">
      <w:pPr>
        <w:pStyle w:val="a7"/>
        <w:numPr>
          <w:ilvl w:val="0"/>
          <w:numId w:val="10"/>
        </w:numPr>
        <w:spacing w:line="240" w:lineRule="auto"/>
        <w:ind w:left="0" w:firstLine="743"/>
        <w:rPr>
          <w:rFonts w:ascii="Times New Roman" w:hAnsi="Times New Roman" w:cs="Times New Roman"/>
          <w:sz w:val="24"/>
          <w:szCs w:val="24"/>
        </w:rPr>
      </w:pPr>
      <w:r w:rsidRPr="006E713A">
        <w:rPr>
          <w:rFonts w:ascii="Times New Roman" w:hAnsi="Times New Roman" w:cs="Times New Roman"/>
          <w:sz w:val="24"/>
          <w:szCs w:val="24"/>
        </w:rPr>
        <w:t>рассмотреть возможность разработки и принятия муниципальных программ, планов мероприятий по профилактике бродяжничества и социальной реабилитации лиц БОМЖ;</w:t>
      </w:r>
    </w:p>
    <w:p w:rsidR="00231C15" w:rsidRPr="006E713A" w:rsidRDefault="00231C15" w:rsidP="005A04F9">
      <w:pPr>
        <w:pStyle w:val="a7"/>
        <w:numPr>
          <w:ilvl w:val="0"/>
          <w:numId w:val="10"/>
        </w:numPr>
        <w:spacing w:line="240" w:lineRule="auto"/>
        <w:ind w:left="0" w:firstLine="743"/>
        <w:rPr>
          <w:rFonts w:ascii="Times New Roman" w:hAnsi="Times New Roman" w:cs="Times New Roman"/>
          <w:sz w:val="24"/>
          <w:szCs w:val="24"/>
        </w:rPr>
      </w:pPr>
      <w:r w:rsidRPr="006E713A">
        <w:rPr>
          <w:rFonts w:ascii="Times New Roman" w:hAnsi="Times New Roman" w:cs="Times New Roman"/>
          <w:sz w:val="24"/>
          <w:szCs w:val="24"/>
        </w:rPr>
        <w:t>рассмотреть вопрос о с</w:t>
      </w:r>
      <w:r w:rsidRPr="006E713A">
        <w:rPr>
          <w:rFonts w:ascii="Times New Roman" w:hAnsi="Times New Roman" w:cs="Times New Roman"/>
          <w:sz w:val="24"/>
          <w:szCs w:val="24"/>
          <w:shd w:val="clear" w:color="auto" w:fill="FFFFFF"/>
        </w:rPr>
        <w:t>оздании межведомственной муниципальной комиссии для рассмотрения вопросов требующих межотраслевой координации по работе с лицами без определенного места жительства;</w:t>
      </w:r>
    </w:p>
    <w:p w:rsidR="003D5DA5" w:rsidRPr="006E713A" w:rsidRDefault="00231C15" w:rsidP="005A04F9">
      <w:pPr>
        <w:shd w:val="clear" w:color="auto" w:fill="FFFFFF"/>
        <w:spacing w:after="0" w:line="240" w:lineRule="auto"/>
        <w:ind w:firstLine="709"/>
        <w:jc w:val="both"/>
        <w:rPr>
          <w:rFonts w:ascii="Times New Roman" w:hAnsi="Times New Roman" w:cs="Times New Roman"/>
          <w:sz w:val="24"/>
          <w:szCs w:val="24"/>
          <w:shd w:val="clear" w:color="auto" w:fill="FFFFFF"/>
        </w:rPr>
      </w:pPr>
      <w:r w:rsidRPr="006E713A">
        <w:rPr>
          <w:rFonts w:ascii="Times New Roman" w:hAnsi="Times New Roman" w:cs="Times New Roman"/>
          <w:sz w:val="24"/>
          <w:szCs w:val="24"/>
        </w:rPr>
        <w:t>изучить имеющиеся возможности координации деятельности с местными общественными организациями, осуществляющими бесплатную раздачу еды и вещей бездомным, в том числе в части организации благотворительных пунктов питания.</w:t>
      </w:r>
    </w:p>
    <w:p w:rsidR="00FF0166" w:rsidRPr="005A04F9" w:rsidRDefault="00FF0166" w:rsidP="005A04F9">
      <w:pPr>
        <w:spacing w:after="0" w:line="240" w:lineRule="auto"/>
        <w:ind w:firstLine="709"/>
        <w:jc w:val="both"/>
        <w:rPr>
          <w:rFonts w:ascii="Times New Roman" w:hAnsi="Times New Roman" w:cs="Times New Roman"/>
          <w:sz w:val="24"/>
          <w:szCs w:val="24"/>
        </w:rPr>
      </w:pPr>
    </w:p>
    <w:sectPr w:rsidR="00FF0166" w:rsidRPr="005A04F9" w:rsidSect="002C5954">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2E5" w:rsidRDefault="00F952E5" w:rsidP="003D5DA5">
      <w:pPr>
        <w:spacing w:after="0" w:line="240" w:lineRule="auto"/>
      </w:pPr>
      <w:r>
        <w:separator/>
      </w:r>
    </w:p>
  </w:endnote>
  <w:endnote w:type="continuationSeparator" w:id="1">
    <w:p w:rsidR="00F952E5" w:rsidRDefault="00F952E5" w:rsidP="003D5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CC"/>
    <w:family w:val="auto"/>
    <w:pitch w:val="variable"/>
    <w:sig w:usb0="E0000AFF" w:usb1="5000217F" w:usb2="00000021"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2E5" w:rsidRDefault="00F952E5" w:rsidP="003D5DA5">
      <w:pPr>
        <w:spacing w:after="0" w:line="240" w:lineRule="auto"/>
      </w:pPr>
      <w:r>
        <w:separator/>
      </w:r>
    </w:p>
  </w:footnote>
  <w:footnote w:type="continuationSeparator" w:id="1">
    <w:p w:rsidR="00F952E5" w:rsidRDefault="00F952E5" w:rsidP="003D5DA5">
      <w:pPr>
        <w:spacing w:after="0" w:line="240" w:lineRule="auto"/>
      </w:pPr>
      <w:r>
        <w:continuationSeparator/>
      </w:r>
    </w:p>
  </w:footnote>
  <w:footnote w:id="2">
    <w:p w:rsidR="003D5DA5" w:rsidRDefault="003D5DA5" w:rsidP="003D5DA5">
      <w:pPr>
        <w:pStyle w:val="a4"/>
        <w:rPr>
          <w:rFonts w:ascii="Roboto Light" w:hAnsi="Roboto Light"/>
          <w:sz w:val="18"/>
          <w:szCs w:val="18"/>
        </w:rPr>
      </w:pPr>
      <w:r>
        <w:rPr>
          <w:rStyle w:val="a8"/>
          <w:rFonts w:ascii="Roboto Light" w:hAnsi="Roboto Light"/>
          <w:sz w:val="18"/>
          <w:szCs w:val="18"/>
        </w:rPr>
        <w:footnoteRef/>
      </w:r>
      <w:r>
        <w:rPr>
          <w:rFonts w:ascii="Roboto Light" w:hAnsi="Roboto Light"/>
          <w:sz w:val="18"/>
          <w:szCs w:val="18"/>
        </w:rPr>
        <w:t xml:space="preserve"> Портал местного самоуправления // https://amo30.ru/article.php?mode=view&amp;own_menu_id=218171</w:t>
      </w:r>
    </w:p>
  </w:footnote>
  <w:footnote w:id="3">
    <w:p w:rsidR="003D5DA5" w:rsidRDefault="003D5DA5" w:rsidP="003D5DA5">
      <w:pPr>
        <w:pStyle w:val="a4"/>
        <w:rPr>
          <w:rFonts w:ascii="Roboto Light" w:hAnsi="Roboto Light"/>
          <w:sz w:val="18"/>
          <w:szCs w:val="18"/>
        </w:rPr>
      </w:pPr>
      <w:r>
        <w:rPr>
          <w:rStyle w:val="a8"/>
          <w:rFonts w:ascii="Roboto Light" w:hAnsi="Roboto Light"/>
          <w:sz w:val="18"/>
          <w:szCs w:val="18"/>
        </w:rPr>
        <w:footnoteRef/>
      </w:r>
      <w:r>
        <w:rPr>
          <w:rFonts w:ascii="Roboto Light" w:hAnsi="Roboto Light"/>
          <w:sz w:val="18"/>
          <w:szCs w:val="18"/>
        </w:rPr>
        <w:t xml:space="preserve"> Письмо </w:t>
      </w:r>
      <w:proofErr w:type="spellStart"/>
      <w:r>
        <w:rPr>
          <w:rFonts w:ascii="Roboto Light" w:hAnsi="Roboto Light"/>
          <w:sz w:val="18"/>
          <w:szCs w:val="18"/>
        </w:rPr>
        <w:t>минтрудсоцразвития</w:t>
      </w:r>
      <w:proofErr w:type="spellEnd"/>
      <w:r>
        <w:rPr>
          <w:rFonts w:ascii="Roboto Light" w:hAnsi="Roboto Light"/>
          <w:sz w:val="18"/>
          <w:szCs w:val="18"/>
        </w:rPr>
        <w:t xml:space="preserve"> АО от 25.01.2021 № 305/03-03/324.</w:t>
      </w:r>
    </w:p>
  </w:footnote>
  <w:footnote w:id="4">
    <w:p w:rsidR="003D5DA5" w:rsidRDefault="003D5DA5" w:rsidP="003D5DA5">
      <w:pPr>
        <w:pStyle w:val="a4"/>
      </w:pPr>
      <w:r>
        <w:rPr>
          <w:rStyle w:val="a8"/>
          <w:rFonts w:ascii="Roboto Light" w:hAnsi="Roboto Light"/>
          <w:sz w:val="18"/>
          <w:szCs w:val="18"/>
        </w:rPr>
        <w:footnoteRef/>
      </w:r>
      <w:r>
        <w:rPr>
          <w:rFonts w:ascii="Roboto Light" w:hAnsi="Roboto Light"/>
          <w:sz w:val="18"/>
          <w:szCs w:val="18"/>
        </w:rPr>
        <w:t xml:space="preserve"> Письмо </w:t>
      </w:r>
      <w:proofErr w:type="spellStart"/>
      <w:r>
        <w:rPr>
          <w:rFonts w:ascii="Roboto Light" w:hAnsi="Roboto Light"/>
          <w:sz w:val="18"/>
          <w:szCs w:val="18"/>
        </w:rPr>
        <w:t>минтрудсоцразвития</w:t>
      </w:r>
      <w:proofErr w:type="spellEnd"/>
      <w:r>
        <w:rPr>
          <w:rFonts w:ascii="Roboto Light" w:hAnsi="Roboto Light"/>
          <w:sz w:val="18"/>
          <w:szCs w:val="18"/>
        </w:rPr>
        <w:t xml:space="preserve"> АО от 25.01.2021 № 305/03-03/324.</w:t>
      </w:r>
    </w:p>
  </w:footnote>
  <w:footnote w:id="5">
    <w:p w:rsidR="003D5DA5" w:rsidRDefault="003D5DA5" w:rsidP="003D5DA5">
      <w:pPr>
        <w:pStyle w:val="a4"/>
        <w:rPr>
          <w:rFonts w:ascii="Roboto Light" w:hAnsi="Roboto Light"/>
        </w:rPr>
      </w:pPr>
      <w:r>
        <w:rPr>
          <w:rStyle w:val="a8"/>
          <w:rFonts w:ascii="Roboto Light" w:hAnsi="Roboto Light"/>
          <w:sz w:val="18"/>
          <w:szCs w:val="18"/>
        </w:rPr>
        <w:footnoteRef/>
      </w:r>
      <w:r>
        <w:rPr>
          <w:rFonts w:ascii="Roboto Light" w:hAnsi="Roboto Light"/>
          <w:sz w:val="18"/>
          <w:szCs w:val="18"/>
        </w:rPr>
        <w:t xml:space="preserve"> Письмо </w:t>
      </w:r>
      <w:proofErr w:type="spellStart"/>
      <w:r>
        <w:rPr>
          <w:rFonts w:ascii="Roboto Light" w:hAnsi="Roboto Light"/>
          <w:sz w:val="18"/>
          <w:szCs w:val="18"/>
        </w:rPr>
        <w:t>минтрудсоцразвития</w:t>
      </w:r>
      <w:proofErr w:type="spellEnd"/>
      <w:r>
        <w:rPr>
          <w:rFonts w:ascii="Roboto Light" w:hAnsi="Roboto Light"/>
          <w:sz w:val="18"/>
          <w:szCs w:val="18"/>
        </w:rPr>
        <w:t xml:space="preserve"> АО от 25.01.2021 № 305/03-03/324.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54090"/>
      <w:docPartObj>
        <w:docPartGallery w:val="Page Numbers (Top of Page)"/>
        <w:docPartUnique/>
      </w:docPartObj>
    </w:sdtPr>
    <w:sdtContent>
      <w:p w:rsidR="002C5954" w:rsidRDefault="00617019">
        <w:pPr>
          <w:pStyle w:val="ad"/>
          <w:jc w:val="center"/>
        </w:pPr>
        <w:fldSimple w:instr=" PAGE   \* MERGEFORMAT ">
          <w:r w:rsidR="006E713A">
            <w:rPr>
              <w:noProof/>
            </w:rPr>
            <w:t>11</w:t>
          </w:r>
        </w:fldSimple>
      </w:p>
    </w:sdtContent>
  </w:sdt>
  <w:p w:rsidR="002C5954" w:rsidRDefault="002C595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A80"/>
    <w:multiLevelType w:val="multilevel"/>
    <w:tmpl w:val="220A1DF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13636407"/>
    <w:multiLevelType w:val="hybridMultilevel"/>
    <w:tmpl w:val="DACC3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333911"/>
    <w:multiLevelType w:val="hybridMultilevel"/>
    <w:tmpl w:val="0D1A0302"/>
    <w:lvl w:ilvl="0" w:tplc="46E4E4B6">
      <w:start w:val="1"/>
      <w:numFmt w:val="bullet"/>
      <w:lvlText w:val="-"/>
      <w:lvlJc w:val="left"/>
      <w:pPr>
        <w:ind w:left="1470" w:hanging="360"/>
      </w:pPr>
      <w:rPr>
        <w:rFonts w:ascii="Roboto Light" w:hAnsi="Roboto Light" w:hint="default"/>
        <w:sz w:val="20"/>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32EA6A8B"/>
    <w:multiLevelType w:val="hybridMultilevel"/>
    <w:tmpl w:val="31FE2DBA"/>
    <w:lvl w:ilvl="0" w:tplc="46E4E4B6">
      <w:start w:val="1"/>
      <w:numFmt w:val="bullet"/>
      <w:lvlText w:val="-"/>
      <w:lvlJc w:val="left"/>
      <w:pPr>
        <w:ind w:left="1429" w:hanging="360"/>
      </w:pPr>
      <w:rPr>
        <w:rFonts w:ascii="Roboto Light" w:hAnsi="Roboto Light"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863596"/>
    <w:multiLevelType w:val="hybridMultilevel"/>
    <w:tmpl w:val="FA9A9FA8"/>
    <w:lvl w:ilvl="0" w:tplc="46E4E4B6">
      <w:start w:val="1"/>
      <w:numFmt w:val="bullet"/>
      <w:lvlText w:val="-"/>
      <w:lvlJc w:val="left"/>
      <w:pPr>
        <w:ind w:left="1470" w:hanging="360"/>
      </w:pPr>
      <w:rPr>
        <w:rFonts w:ascii="Roboto Light" w:hAnsi="Roboto Light" w:hint="default"/>
        <w:sz w:val="20"/>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
    <w:nsid w:val="47E15435"/>
    <w:multiLevelType w:val="hybridMultilevel"/>
    <w:tmpl w:val="88164F4E"/>
    <w:lvl w:ilvl="0" w:tplc="C2D61FDC">
      <w:start w:val="1"/>
      <w:numFmt w:val="bullet"/>
      <w:suff w:val="space"/>
      <w:lvlText w:val="-"/>
      <w:lvlJc w:val="left"/>
      <w:pPr>
        <w:ind w:left="1429" w:hanging="360"/>
      </w:pPr>
      <w:rPr>
        <w:rFonts w:ascii="Roboto Light" w:hAnsi="Roboto Light"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A6243BD"/>
    <w:multiLevelType w:val="hybridMultilevel"/>
    <w:tmpl w:val="F52669F2"/>
    <w:lvl w:ilvl="0" w:tplc="46E4E4B6">
      <w:start w:val="1"/>
      <w:numFmt w:val="bullet"/>
      <w:lvlText w:val="-"/>
      <w:lvlJc w:val="left"/>
      <w:pPr>
        <w:ind w:left="1429" w:hanging="360"/>
      </w:pPr>
      <w:rPr>
        <w:rFonts w:ascii="Roboto Light" w:hAnsi="Roboto Light"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B0A5500"/>
    <w:multiLevelType w:val="hybridMultilevel"/>
    <w:tmpl w:val="6226AB58"/>
    <w:lvl w:ilvl="0" w:tplc="46E4E4B6">
      <w:start w:val="1"/>
      <w:numFmt w:val="bullet"/>
      <w:lvlText w:val="-"/>
      <w:lvlJc w:val="left"/>
      <w:pPr>
        <w:ind w:left="1429" w:hanging="360"/>
      </w:pPr>
      <w:rPr>
        <w:rFonts w:ascii="Roboto Light" w:hAnsi="Roboto Light"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8AD0374"/>
    <w:multiLevelType w:val="hybridMultilevel"/>
    <w:tmpl w:val="3B06BBC8"/>
    <w:lvl w:ilvl="0" w:tplc="46E4E4B6">
      <w:start w:val="1"/>
      <w:numFmt w:val="bullet"/>
      <w:lvlText w:val="-"/>
      <w:lvlJc w:val="left"/>
      <w:pPr>
        <w:ind w:left="1429" w:hanging="360"/>
      </w:pPr>
      <w:rPr>
        <w:rFonts w:ascii="Roboto Light" w:hAnsi="Roboto Light"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3"/>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D5DA5"/>
    <w:rsid w:val="00231C15"/>
    <w:rsid w:val="00234D7E"/>
    <w:rsid w:val="002B35BD"/>
    <w:rsid w:val="002C5954"/>
    <w:rsid w:val="002F261A"/>
    <w:rsid w:val="0035755F"/>
    <w:rsid w:val="003D5DA5"/>
    <w:rsid w:val="004073CB"/>
    <w:rsid w:val="005A04F9"/>
    <w:rsid w:val="00617019"/>
    <w:rsid w:val="006267A7"/>
    <w:rsid w:val="006C4030"/>
    <w:rsid w:val="006E713A"/>
    <w:rsid w:val="0082547E"/>
    <w:rsid w:val="00D66321"/>
    <w:rsid w:val="00F952E5"/>
    <w:rsid w:val="00FA5705"/>
    <w:rsid w:val="00FF0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3D5DA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4">
    <w:name w:val="footnote text"/>
    <w:basedOn w:val="a"/>
    <w:link w:val="a5"/>
    <w:uiPriority w:val="99"/>
    <w:semiHidden/>
    <w:unhideWhenUsed/>
    <w:qFormat/>
    <w:rsid w:val="003D5DA5"/>
    <w:pPr>
      <w:spacing w:after="0" w:line="240" w:lineRule="auto"/>
      <w:jc w:val="both"/>
    </w:pPr>
    <w:rPr>
      <w:sz w:val="20"/>
      <w:szCs w:val="20"/>
    </w:rPr>
  </w:style>
  <w:style w:type="character" w:customStyle="1" w:styleId="a5">
    <w:name w:val="Текст сноски Знак"/>
    <w:basedOn w:val="a0"/>
    <w:link w:val="a4"/>
    <w:uiPriority w:val="99"/>
    <w:semiHidden/>
    <w:qFormat/>
    <w:rsid w:val="003D5DA5"/>
    <w:rPr>
      <w:sz w:val="20"/>
      <w:szCs w:val="20"/>
    </w:rPr>
  </w:style>
  <w:style w:type="paragraph" w:styleId="a6">
    <w:name w:val="caption"/>
    <w:basedOn w:val="a"/>
    <w:next w:val="a"/>
    <w:uiPriority w:val="35"/>
    <w:semiHidden/>
    <w:unhideWhenUsed/>
    <w:qFormat/>
    <w:rsid w:val="003D5DA5"/>
    <w:pPr>
      <w:spacing w:after="0" w:line="240" w:lineRule="auto"/>
      <w:jc w:val="both"/>
    </w:pPr>
    <w:rPr>
      <w:rFonts w:eastAsiaTheme="minorHAnsi"/>
      <w:b/>
      <w:bCs/>
      <w:color w:val="4F81BD" w:themeColor="accent1"/>
      <w:sz w:val="18"/>
      <w:szCs w:val="18"/>
      <w:lang w:eastAsia="en-US"/>
    </w:rPr>
  </w:style>
  <w:style w:type="paragraph" w:styleId="a7">
    <w:name w:val="List Paragraph"/>
    <w:basedOn w:val="a"/>
    <w:uiPriority w:val="34"/>
    <w:qFormat/>
    <w:rsid w:val="003D5DA5"/>
    <w:pPr>
      <w:spacing w:after="0"/>
      <w:ind w:left="720"/>
      <w:contextualSpacing/>
      <w:jc w:val="both"/>
    </w:pPr>
  </w:style>
  <w:style w:type="paragraph" w:customStyle="1" w:styleId="font7">
    <w:name w:val="font_7"/>
    <w:basedOn w:val="a"/>
    <w:uiPriority w:val="99"/>
    <w:qFormat/>
    <w:rsid w:val="003D5DA5"/>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8">
    <w:name w:val="footnote reference"/>
    <w:basedOn w:val="a0"/>
    <w:uiPriority w:val="99"/>
    <w:semiHidden/>
    <w:unhideWhenUsed/>
    <w:rsid w:val="003D5DA5"/>
    <w:rPr>
      <w:vertAlign w:val="superscript"/>
    </w:rPr>
  </w:style>
  <w:style w:type="character" w:customStyle="1" w:styleId="-">
    <w:name w:val="Интернет-ссылка"/>
    <w:basedOn w:val="a0"/>
    <w:uiPriority w:val="99"/>
    <w:rsid w:val="003D5DA5"/>
    <w:rPr>
      <w:color w:val="0000FF"/>
      <w:u w:val="single"/>
    </w:rPr>
  </w:style>
  <w:style w:type="character" w:styleId="a9">
    <w:name w:val="Strong"/>
    <w:basedOn w:val="a0"/>
    <w:uiPriority w:val="22"/>
    <w:qFormat/>
    <w:rsid w:val="003D5DA5"/>
    <w:rPr>
      <w:b/>
      <w:bCs/>
    </w:rPr>
  </w:style>
  <w:style w:type="paragraph" w:styleId="aa">
    <w:name w:val="Balloon Text"/>
    <w:basedOn w:val="a"/>
    <w:link w:val="ab"/>
    <w:uiPriority w:val="99"/>
    <w:semiHidden/>
    <w:unhideWhenUsed/>
    <w:rsid w:val="003D5D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5DA5"/>
    <w:rPr>
      <w:rFonts w:ascii="Tahoma" w:hAnsi="Tahoma" w:cs="Tahoma"/>
      <w:sz w:val="16"/>
      <w:szCs w:val="16"/>
    </w:rPr>
  </w:style>
  <w:style w:type="table" w:styleId="ac">
    <w:name w:val="Table Grid"/>
    <w:basedOn w:val="a1"/>
    <w:uiPriority w:val="59"/>
    <w:rsid w:val="003D5D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2C595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C5954"/>
  </w:style>
  <w:style w:type="paragraph" w:styleId="af">
    <w:name w:val="footer"/>
    <w:basedOn w:val="a"/>
    <w:link w:val="af0"/>
    <w:uiPriority w:val="99"/>
    <w:semiHidden/>
    <w:unhideWhenUsed/>
    <w:rsid w:val="002C595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C5954"/>
  </w:style>
</w:styles>
</file>

<file path=word/webSettings.xml><?xml version="1.0" encoding="utf-8"?>
<w:webSettings xmlns:r="http://schemas.openxmlformats.org/officeDocument/2006/relationships" xmlns:w="http://schemas.openxmlformats.org/wordprocessingml/2006/main">
  <w:divs>
    <w:div w:id="17461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olnom@dvinaland.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ia.ru/organization_Rospotrebnadzor/" TargetMode="External"/><Relationship Id="rId5" Type="http://schemas.openxmlformats.org/officeDocument/2006/relationships/footnotes" Target="footnotes.xml"/><Relationship Id="rId10" Type="http://schemas.openxmlformats.org/officeDocument/2006/relationships/hyperlink" Target="https://ria.ru/category_-koronavirus-covid-19/" TargetMode="External"/><Relationship Id="rId4" Type="http://schemas.openxmlformats.org/officeDocument/2006/relationships/webSettings" Target="webSettings.xml"/><Relationship Id="rId9" Type="http://schemas.openxmlformats.org/officeDocument/2006/relationships/hyperlink" Target="http://www.pravonadom.ru/main.php?g=articles&amp;c=107&amp;m=&amp;v=i&amp;n=1&amp;i=2026&amp;s=&amp;b=&amp;e=&amp;l=ru_RU&amp;u=&amp;p=&amp;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6248</Words>
  <Characters>35614</Characters>
  <Application>Microsoft Office Word</Application>
  <DocSecurity>0</DocSecurity>
  <Lines>296</Lines>
  <Paragraphs>83</Paragraphs>
  <ScaleCrop>false</ScaleCrop>
  <Company/>
  <LinksUpToDate>false</LinksUpToDate>
  <CharactersWithSpaces>41779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lishchuk.us</dc:creator>
  <cp:keywords/>
  <dc:description/>
  <cp:lastModifiedBy>lishchuk.us</cp:lastModifiedBy>
  <cp:revision>14</cp:revision>
  <dcterms:created xsi:type="dcterms:W3CDTF">2021-03-22T14:26:00Z</dcterms:created>
  <dcterms:modified xsi:type="dcterms:W3CDTF">2021-04-23T12:35:00Z</dcterms:modified>
</cp:coreProperties>
</file>